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E9" w:rsidRPr="0051484C" w:rsidRDefault="004F0CD3" w:rsidP="0017141C">
      <w:pPr>
        <w:spacing w:after="0" w:line="240" w:lineRule="auto"/>
        <w:jc w:val="center"/>
        <w:rPr>
          <w:rFonts w:ascii="Arial" w:eastAsia="Times New Roman" w:hAnsi="Arial" w:cs="Arial"/>
          <w:b/>
          <w:sz w:val="28"/>
          <w:szCs w:val="20"/>
          <w:u w:val="single"/>
          <w:lang w:eastAsia="cs-CZ"/>
        </w:rPr>
      </w:pPr>
      <w:bookmarkStart w:id="0" w:name="_GoBack"/>
      <w:bookmarkEnd w:id="0"/>
      <w:r>
        <w:rPr>
          <w:rFonts w:ascii="Arial" w:eastAsia="Times New Roman" w:hAnsi="Arial" w:cs="Arial"/>
          <w:b/>
          <w:sz w:val="28"/>
          <w:szCs w:val="20"/>
          <w:u w:val="single"/>
          <w:lang w:eastAsia="cs-CZ"/>
        </w:rPr>
        <w:t xml:space="preserve">Z Á P I S </w:t>
      </w:r>
      <w:r w:rsidR="007A25E9" w:rsidRPr="0051484C">
        <w:rPr>
          <w:rFonts w:ascii="Arial" w:eastAsia="Times New Roman" w:hAnsi="Arial" w:cs="Arial"/>
          <w:b/>
          <w:sz w:val="28"/>
          <w:szCs w:val="20"/>
          <w:u w:val="single"/>
          <w:lang w:eastAsia="cs-CZ"/>
        </w:rPr>
        <w:t>č. 2</w:t>
      </w:r>
      <w:r w:rsidR="007A25E9">
        <w:rPr>
          <w:rFonts w:ascii="Arial" w:eastAsia="Times New Roman" w:hAnsi="Arial" w:cs="Arial"/>
          <w:b/>
          <w:sz w:val="28"/>
          <w:szCs w:val="20"/>
          <w:u w:val="single"/>
          <w:lang w:eastAsia="cs-CZ"/>
        </w:rPr>
        <w:t>4</w:t>
      </w:r>
    </w:p>
    <w:p w:rsidR="007A25E9" w:rsidRPr="0051484C" w:rsidRDefault="007A25E9" w:rsidP="0017141C">
      <w:pPr>
        <w:spacing w:after="0" w:line="240" w:lineRule="auto"/>
        <w:jc w:val="center"/>
        <w:rPr>
          <w:rFonts w:ascii="Arial" w:eastAsia="Times New Roman" w:hAnsi="Arial" w:cs="Arial"/>
          <w:b/>
          <w:sz w:val="28"/>
          <w:szCs w:val="20"/>
          <w:u w:val="single"/>
          <w:lang w:eastAsia="cs-CZ"/>
        </w:rPr>
      </w:pPr>
    </w:p>
    <w:p w:rsidR="007A25E9" w:rsidRPr="0051484C" w:rsidRDefault="00914A57" w:rsidP="0017141C">
      <w:pPr>
        <w:spacing w:after="0" w:line="240" w:lineRule="auto"/>
        <w:jc w:val="center"/>
        <w:rPr>
          <w:rFonts w:ascii="Arial" w:eastAsia="Times New Roman" w:hAnsi="Arial" w:cs="Arial"/>
          <w:b/>
          <w:sz w:val="24"/>
          <w:szCs w:val="20"/>
          <w:lang w:eastAsia="cs-CZ"/>
        </w:rPr>
      </w:pPr>
      <w:r>
        <w:rPr>
          <w:rFonts w:ascii="Arial" w:eastAsia="Times New Roman" w:hAnsi="Arial" w:cs="Arial"/>
          <w:b/>
          <w:sz w:val="24"/>
          <w:szCs w:val="20"/>
          <w:lang w:eastAsia="cs-CZ"/>
        </w:rPr>
        <w:t xml:space="preserve">o průběhu </w:t>
      </w:r>
      <w:r w:rsidRPr="003C40D0">
        <w:rPr>
          <w:rFonts w:ascii="Arial" w:eastAsia="Times New Roman" w:hAnsi="Arial" w:cs="Arial"/>
          <w:b/>
          <w:color w:val="000000" w:themeColor="text1"/>
          <w:sz w:val="24"/>
          <w:szCs w:val="20"/>
          <w:lang w:eastAsia="cs-CZ"/>
        </w:rPr>
        <w:t xml:space="preserve">dvacátého čtvrtého </w:t>
      </w:r>
      <w:r w:rsidR="007A25E9" w:rsidRPr="0051484C">
        <w:rPr>
          <w:rFonts w:ascii="Arial" w:eastAsia="Times New Roman" w:hAnsi="Arial" w:cs="Arial"/>
          <w:b/>
          <w:sz w:val="24"/>
          <w:szCs w:val="20"/>
          <w:lang w:eastAsia="cs-CZ"/>
        </w:rPr>
        <w:t>zasedání Zastupitelstva obce Popůvky,</w:t>
      </w:r>
    </w:p>
    <w:p w:rsidR="007A25E9" w:rsidRPr="0051484C" w:rsidRDefault="007A25E9" w:rsidP="0017141C">
      <w:pPr>
        <w:spacing w:after="0" w:line="240" w:lineRule="auto"/>
        <w:jc w:val="center"/>
        <w:rPr>
          <w:rFonts w:ascii="Arial" w:eastAsia="Times New Roman" w:hAnsi="Arial" w:cs="Arial"/>
          <w:b/>
          <w:sz w:val="24"/>
          <w:szCs w:val="20"/>
          <w:lang w:eastAsia="cs-CZ"/>
        </w:rPr>
      </w:pPr>
      <w:r w:rsidRPr="0051484C">
        <w:rPr>
          <w:rFonts w:ascii="Arial" w:eastAsia="Times New Roman" w:hAnsi="Arial" w:cs="Arial"/>
          <w:b/>
          <w:sz w:val="24"/>
          <w:szCs w:val="20"/>
          <w:lang w:eastAsia="cs-CZ"/>
        </w:rPr>
        <w:t xml:space="preserve">konaného dne </w:t>
      </w:r>
      <w:r>
        <w:rPr>
          <w:rFonts w:ascii="Arial" w:eastAsia="Times New Roman" w:hAnsi="Arial" w:cs="Arial"/>
          <w:b/>
          <w:sz w:val="24"/>
          <w:szCs w:val="20"/>
          <w:lang w:eastAsia="cs-CZ"/>
        </w:rPr>
        <w:t>28</w:t>
      </w:r>
      <w:r w:rsidRPr="0051484C">
        <w:rPr>
          <w:rFonts w:ascii="Arial" w:eastAsia="Times New Roman" w:hAnsi="Arial" w:cs="Arial"/>
          <w:b/>
          <w:sz w:val="24"/>
          <w:szCs w:val="20"/>
          <w:lang w:eastAsia="cs-CZ"/>
        </w:rPr>
        <w:t xml:space="preserve">. </w:t>
      </w:r>
      <w:r>
        <w:rPr>
          <w:rFonts w:ascii="Arial" w:eastAsia="Times New Roman" w:hAnsi="Arial" w:cs="Arial"/>
          <w:b/>
          <w:sz w:val="24"/>
          <w:szCs w:val="20"/>
          <w:lang w:eastAsia="cs-CZ"/>
        </w:rPr>
        <w:t>3</w:t>
      </w:r>
      <w:r w:rsidRPr="0051484C">
        <w:rPr>
          <w:rFonts w:ascii="Arial" w:eastAsia="Times New Roman" w:hAnsi="Arial" w:cs="Arial"/>
          <w:b/>
          <w:sz w:val="24"/>
          <w:szCs w:val="20"/>
          <w:lang w:eastAsia="cs-CZ"/>
        </w:rPr>
        <w:t>. 201</w:t>
      </w:r>
      <w:r>
        <w:rPr>
          <w:rFonts w:ascii="Arial" w:eastAsia="Times New Roman" w:hAnsi="Arial" w:cs="Arial"/>
          <w:b/>
          <w:sz w:val="24"/>
          <w:szCs w:val="20"/>
          <w:lang w:eastAsia="cs-CZ"/>
        </w:rPr>
        <w:t>8</w:t>
      </w:r>
      <w:r w:rsidRPr="0051484C">
        <w:rPr>
          <w:rFonts w:ascii="Arial" w:eastAsia="Times New Roman" w:hAnsi="Arial" w:cs="Arial"/>
          <w:b/>
          <w:sz w:val="24"/>
          <w:szCs w:val="20"/>
          <w:lang w:eastAsia="cs-CZ"/>
        </w:rPr>
        <w:t xml:space="preserve"> v zasedací místnosti Obecního úřadu Popůvky</w:t>
      </w:r>
    </w:p>
    <w:p w:rsidR="007A25E9" w:rsidRPr="0051484C" w:rsidRDefault="007A25E9" w:rsidP="0017141C">
      <w:pPr>
        <w:spacing w:after="0" w:line="240" w:lineRule="auto"/>
        <w:jc w:val="both"/>
        <w:rPr>
          <w:rFonts w:ascii="Arial" w:eastAsia="Times New Roman" w:hAnsi="Arial" w:cs="Arial"/>
          <w:sz w:val="24"/>
          <w:szCs w:val="20"/>
          <w:lang w:eastAsia="cs-CZ"/>
        </w:rPr>
      </w:pPr>
    </w:p>
    <w:p w:rsidR="007A25E9" w:rsidRPr="0051484C" w:rsidRDefault="007A25E9" w:rsidP="0017141C">
      <w:pPr>
        <w:keepNext/>
        <w:spacing w:after="0" w:line="240" w:lineRule="auto"/>
        <w:jc w:val="both"/>
        <w:outlineLvl w:val="0"/>
        <w:rPr>
          <w:rFonts w:ascii="Arial" w:eastAsia="Times New Roman" w:hAnsi="Arial" w:cs="Arial"/>
          <w:b/>
          <w:sz w:val="24"/>
          <w:szCs w:val="20"/>
          <w:u w:val="single"/>
          <w:lang w:eastAsia="cs-CZ"/>
        </w:rPr>
      </w:pPr>
      <w:r w:rsidRPr="0051484C">
        <w:rPr>
          <w:rFonts w:ascii="Arial" w:eastAsia="Times New Roman" w:hAnsi="Arial" w:cs="Arial"/>
          <w:b/>
          <w:sz w:val="24"/>
          <w:szCs w:val="20"/>
          <w:u w:val="single"/>
          <w:lang w:eastAsia="cs-CZ"/>
        </w:rPr>
        <w:t>Bod č. 1 – Zahájení - technický bod</w:t>
      </w: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Předsedající – Miluše Červená v 17:</w:t>
      </w:r>
      <w:r>
        <w:rPr>
          <w:rFonts w:ascii="Arial" w:eastAsia="Times New Roman" w:hAnsi="Arial" w:cs="Arial"/>
          <w:sz w:val="24"/>
          <w:szCs w:val="20"/>
          <w:lang w:eastAsia="cs-CZ"/>
        </w:rPr>
        <w:t>3</w:t>
      </w:r>
      <w:r w:rsidRPr="0051484C">
        <w:rPr>
          <w:rFonts w:ascii="Arial" w:eastAsia="Times New Roman" w:hAnsi="Arial" w:cs="Arial"/>
          <w:sz w:val="24"/>
          <w:szCs w:val="20"/>
          <w:lang w:eastAsia="cs-CZ"/>
        </w:rPr>
        <w:t>0 hodin zahájila zasedání Zastupitelstva obce Popůvky (dále jen „ZO Popůvky “), všechny přítomné přivítala, konstatovala, že ZO Popůvky bylo svoláno st</w:t>
      </w:r>
      <w:r>
        <w:rPr>
          <w:rFonts w:ascii="Arial" w:eastAsia="Times New Roman" w:hAnsi="Arial" w:cs="Arial"/>
          <w:sz w:val="24"/>
          <w:szCs w:val="20"/>
          <w:lang w:eastAsia="cs-CZ"/>
        </w:rPr>
        <w:t>a</w:t>
      </w:r>
      <w:r w:rsidRPr="0051484C">
        <w:rPr>
          <w:rFonts w:ascii="Arial" w:eastAsia="Times New Roman" w:hAnsi="Arial" w:cs="Arial"/>
          <w:sz w:val="24"/>
          <w:szCs w:val="20"/>
          <w:lang w:eastAsia="cs-CZ"/>
        </w:rPr>
        <w:t>rost</w:t>
      </w:r>
      <w:r>
        <w:rPr>
          <w:rFonts w:ascii="Arial" w:eastAsia="Times New Roman" w:hAnsi="Arial" w:cs="Arial"/>
          <w:sz w:val="24"/>
          <w:szCs w:val="20"/>
          <w:lang w:eastAsia="cs-CZ"/>
        </w:rPr>
        <w:t>k</w:t>
      </w:r>
      <w:r w:rsidRPr="0051484C">
        <w:rPr>
          <w:rFonts w:ascii="Arial" w:eastAsia="Times New Roman" w:hAnsi="Arial" w:cs="Arial"/>
          <w:sz w:val="24"/>
          <w:szCs w:val="20"/>
          <w:lang w:eastAsia="cs-CZ"/>
        </w:rPr>
        <w:t xml:space="preserve">ou dne </w:t>
      </w:r>
      <w:r>
        <w:rPr>
          <w:rFonts w:ascii="Arial" w:eastAsia="Times New Roman" w:hAnsi="Arial" w:cs="Arial"/>
          <w:sz w:val="24"/>
          <w:szCs w:val="20"/>
          <w:lang w:eastAsia="cs-CZ"/>
        </w:rPr>
        <w:t>2</w:t>
      </w:r>
      <w:r w:rsidR="003259A5">
        <w:rPr>
          <w:rFonts w:ascii="Arial" w:eastAsia="Times New Roman" w:hAnsi="Arial" w:cs="Arial"/>
          <w:sz w:val="24"/>
          <w:szCs w:val="20"/>
          <w:lang w:eastAsia="cs-CZ"/>
        </w:rPr>
        <w:t>1</w:t>
      </w:r>
      <w:r w:rsidRPr="0051484C">
        <w:rPr>
          <w:rFonts w:ascii="Arial" w:eastAsia="Times New Roman" w:hAnsi="Arial" w:cs="Arial"/>
          <w:sz w:val="24"/>
          <w:szCs w:val="20"/>
          <w:lang w:eastAsia="cs-CZ"/>
        </w:rPr>
        <w:t xml:space="preserve">. </w:t>
      </w:r>
      <w:r w:rsidR="003259A5">
        <w:rPr>
          <w:rFonts w:ascii="Arial" w:eastAsia="Times New Roman" w:hAnsi="Arial" w:cs="Arial"/>
          <w:sz w:val="24"/>
          <w:szCs w:val="20"/>
          <w:lang w:eastAsia="cs-CZ"/>
        </w:rPr>
        <w:t>3</w:t>
      </w:r>
      <w:r w:rsidRPr="0051484C">
        <w:rPr>
          <w:rFonts w:ascii="Arial" w:eastAsia="Times New Roman" w:hAnsi="Arial" w:cs="Arial"/>
          <w:sz w:val="24"/>
          <w:szCs w:val="20"/>
          <w:lang w:eastAsia="cs-CZ"/>
        </w:rPr>
        <w:t>. 201</w:t>
      </w:r>
      <w:r>
        <w:rPr>
          <w:rFonts w:ascii="Arial" w:eastAsia="Times New Roman" w:hAnsi="Arial" w:cs="Arial"/>
          <w:sz w:val="24"/>
          <w:szCs w:val="20"/>
          <w:lang w:eastAsia="cs-CZ"/>
        </w:rPr>
        <w:t>8</w:t>
      </w:r>
      <w:r w:rsidRPr="0051484C">
        <w:rPr>
          <w:rFonts w:ascii="Arial" w:eastAsia="Times New Roman" w:hAnsi="Arial" w:cs="Arial"/>
          <w:sz w:val="24"/>
          <w:szCs w:val="20"/>
          <w:lang w:eastAsia="cs-CZ"/>
        </w:rPr>
        <w:t xml:space="preserve"> a informace o konání zasedání byla vyvěšena na úřední desce obecního úřadu dne </w:t>
      </w:r>
      <w:r>
        <w:rPr>
          <w:rFonts w:ascii="Arial" w:eastAsia="Times New Roman" w:hAnsi="Arial" w:cs="Arial"/>
          <w:sz w:val="24"/>
          <w:szCs w:val="20"/>
          <w:lang w:eastAsia="cs-CZ"/>
        </w:rPr>
        <w:t>2</w:t>
      </w:r>
      <w:r w:rsidR="003259A5">
        <w:rPr>
          <w:rFonts w:ascii="Arial" w:eastAsia="Times New Roman" w:hAnsi="Arial" w:cs="Arial"/>
          <w:sz w:val="24"/>
          <w:szCs w:val="20"/>
          <w:lang w:eastAsia="cs-CZ"/>
        </w:rPr>
        <w:t>1</w:t>
      </w:r>
      <w:r w:rsidRPr="0051484C">
        <w:rPr>
          <w:rFonts w:ascii="Arial" w:eastAsia="Times New Roman" w:hAnsi="Arial" w:cs="Arial"/>
          <w:sz w:val="24"/>
          <w:szCs w:val="20"/>
          <w:lang w:eastAsia="cs-CZ"/>
        </w:rPr>
        <w:t xml:space="preserve">. </w:t>
      </w:r>
      <w:r w:rsidR="003259A5">
        <w:rPr>
          <w:rFonts w:ascii="Arial" w:eastAsia="Times New Roman" w:hAnsi="Arial" w:cs="Arial"/>
          <w:sz w:val="24"/>
          <w:szCs w:val="20"/>
          <w:lang w:eastAsia="cs-CZ"/>
        </w:rPr>
        <w:t>3</w:t>
      </w:r>
      <w:r w:rsidRPr="0051484C">
        <w:rPr>
          <w:rFonts w:ascii="Arial" w:eastAsia="Times New Roman" w:hAnsi="Arial" w:cs="Arial"/>
          <w:sz w:val="24"/>
          <w:szCs w:val="20"/>
          <w:lang w:eastAsia="cs-CZ"/>
        </w:rPr>
        <w:t>. 201</w:t>
      </w:r>
      <w:r>
        <w:rPr>
          <w:rFonts w:ascii="Arial" w:eastAsia="Times New Roman" w:hAnsi="Arial" w:cs="Arial"/>
          <w:sz w:val="24"/>
          <w:szCs w:val="20"/>
          <w:lang w:eastAsia="cs-CZ"/>
        </w:rPr>
        <w:t>8</w:t>
      </w:r>
      <w:r w:rsidRPr="0051484C">
        <w:rPr>
          <w:rFonts w:ascii="Arial" w:eastAsia="Times New Roman" w:hAnsi="Arial" w:cs="Arial"/>
          <w:sz w:val="24"/>
          <w:szCs w:val="20"/>
          <w:lang w:eastAsia="cs-CZ"/>
        </w:rPr>
        <w:t xml:space="preserve">, tj. nejméně 7 dní před zasedáním. Zasedání tedy bylo svoláno řádně a včas v souladu s ustanovením § 91 a 93 zákona o obcích.  Poté konstatovala, že dle prezenční listiny je přítomno </w:t>
      </w:r>
      <w:r>
        <w:rPr>
          <w:rFonts w:ascii="Arial" w:eastAsia="Times New Roman" w:hAnsi="Arial" w:cs="Arial"/>
          <w:sz w:val="24"/>
          <w:szCs w:val="20"/>
          <w:lang w:eastAsia="cs-CZ"/>
        </w:rPr>
        <w:t>1</w:t>
      </w:r>
      <w:r w:rsidR="003259A5">
        <w:rPr>
          <w:rFonts w:ascii="Arial" w:eastAsia="Times New Roman" w:hAnsi="Arial" w:cs="Arial"/>
          <w:sz w:val="24"/>
          <w:szCs w:val="20"/>
          <w:lang w:eastAsia="cs-CZ"/>
        </w:rPr>
        <w:t>1</w:t>
      </w:r>
      <w:r w:rsidRPr="0051484C">
        <w:rPr>
          <w:rFonts w:ascii="Arial" w:eastAsia="Times New Roman" w:hAnsi="Arial" w:cs="Arial"/>
          <w:sz w:val="24"/>
          <w:szCs w:val="20"/>
          <w:lang w:eastAsia="cs-CZ"/>
        </w:rPr>
        <w:t xml:space="preserve"> zastupitelů a zastupitelstvo je usnášeníschopné.  </w:t>
      </w:r>
    </w:p>
    <w:p w:rsidR="007A25E9" w:rsidRPr="0051484C" w:rsidRDefault="007A25E9" w:rsidP="0017141C">
      <w:pPr>
        <w:spacing w:after="0" w:line="240" w:lineRule="auto"/>
        <w:jc w:val="both"/>
        <w:rPr>
          <w:rFonts w:ascii="Arial" w:eastAsia="Times New Roman" w:hAnsi="Arial" w:cs="Arial"/>
          <w:sz w:val="24"/>
          <w:szCs w:val="20"/>
          <w:lang w:eastAsia="cs-CZ"/>
        </w:rPr>
      </w:pP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b/>
          <w:bCs/>
          <w:sz w:val="24"/>
          <w:szCs w:val="20"/>
          <w:u w:val="single"/>
          <w:lang w:eastAsia="cs-CZ"/>
        </w:rPr>
        <w:t xml:space="preserve">Bod č. 2- volba způsobu hlasování </w:t>
      </w: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Předsedající seznámila zastupitele s možností hlasovat o návrzích veřejně či tajně a navrhla, aby bylo hlasováno veřejně. Jiný návrh vznesen nebyl.</w:t>
      </w:r>
    </w:p>
    <w:p w:rsidR="007A25E9" w:rsidRPr="0051484C" w:rsidRDefault="007A25E9" w:rsidP="0017141C">
      <w:pPr>
        <w:spacing w:after="0" w:line="240" w:lineRule="auto"/>
        <w:jc w:val="both"/>
        <w:rPr>
          <w:rFonts w:ascii="Arial" w:eastAsia="Times New Roman" w:hAnsi="Arial" w:cs="Arial"/>
          <w:b/>
          <w:sz w:val="24"/>
          <w:szCs w:val="20"/>
          <w:u w:val="single"/>
          <w:lang w:eastAsia="cs-CZ"/>
        </w:rPr>
      </w:pP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b/>
          <w:sz w:val="24"/>
          <w:szCs w:val="20"/>
          <w:u w:val="single"/>
          <w:lang w:eastAsia="cs-CZ"/>
        </w:rPr>
        <w:t>Hlasování</w:t>
      </w:r>
      <w:r w:rsidRPr="0051484C">
        <w:rPr>
          <w:rFonts w:ascii="Arial" w:eastAsia="Times New Roman" w:hAnsi="Arial" w:cs="Arial"/>
          <w:sz w:val="24"/>
          <w:szCs w:val="20"/>
          <w:lang w:eastAsia="cs-CZ"/>
        </w:rPr>
        <w:t xml:space="preserve"> pro – </w:t>
      </w:r>
      <w:r>
        <w:rPr>
          <w:rFonts w:ascii="Arial" w:eastAsia="Times New Roman" w:hAnsi="Arial" w:cs="Arial"/>
          <w:sz w:val="24"/>
          <w:szCs w:val="20"/>
          <w:lang w:eastAsia="cs-CZ"/>
        </w:rPr>
        <w:t>1</w:t>
      </w:r>
      <w:r w:rsidR="003259A5">
        <w:rPr>
          <w:rFonts w:ascii="Arial" w:eastAsia="Times New Roman" w:hAnsi="Arial" w:cs="Arial"/>
          <w:sz w:val="24"/>
          <w:szCs w:val="20"/>
          <w:lang w:eastAsia="cs-CZ"/>
        </w:rPr>
        <w:t>1</w:t>
      </w:r>
      <w:r w:rsidRPr="0051484C">
        <w:rPr>
          <w:rFonts w:ascii="Arial" w:eastAsia="Times New Roman" w:hAnsi="Arial" w:cs="Arial"/>
          <w:sz w:val="24"/>
          <w:szCs w:val="20"/>
          <w:lang w:eastAsia="cs-CZ"/>
        </w:rPr>
        <w:t>, proti – 0, zdržel se – 0</w:t>
      </w: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 xml:space="preserve">   </w:t>
      </w:r>
    </w:p>
    <w:p w:rsidR="007A25E9" w:rsidRPr="0051484C" w:rsidRDefault="007A25E9" w:rsidP="0017141C">
      <w:pPr>
        <w:spacing w:after="0" w:line="240" w:lineRule="auto"/>
        <w:jc w:val="both"/>
        <w:rPr>
          <w:rFonts w:ascii="Arial" w:eastAsia="Times New Roman" w:hAnsi="Arial" w:cs="Arial"/>
          <w:b/>
          <w:sz w:val="24"/>
          <w:szCs w:val="20"/>
          <w:u w:val="single"/>
          <w:lang w:eastAsia="cs-CZ"/>
        </w:rPr>
      </w:pPr>
      <w:r w:rsidRPr="0051484C">
        <w:rPr>
          <w:rFonts w:ascii="Arial" w:eastAsia="Times New Roman" w:hAnsi="Arial" w:cs="Arial"/>
          <w:b/>
          <w:sz w:val="24"/>
          <w:szCs w:val="20"/>
          <w:u w:val="single"/>
          <w:lang w:eastAsia="cs-CZ"/>
        </w:rPr>
        <w:t xml:space="preserve">Usnesení č. 1 </w:t>
      </w: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 xml:space="preserve">ZO Popůvky </w:t>
      </w:r>
      <w:r w:rsidRPr="0051484C">
        <w:rPr>
          <w:rFonts w:ascii="Arial" w:eastAsia="Times New Roman" w:hAnsi="Arial" w:cs="Arial"/>
          <w:b/>
          <w:sz w:val="24"/>
          <w:szCs w:val="20"/>
          <w:lang w:eastAsia="cs-CZ"/>
        </w:rPr>
        <w:t>schvaluje</w:t>
      </w:r>
      <w:r w:rsidRPr="0051484C">
        <w:rPr>
          <w:rFonts w:ascii="Arial" w:eastAsia="Times New Roman" w:hAnsi="Arial" w:cs="Arial"/>
          <w:sz w:val="24"/>
          <w:szCs w:val="20"/>
          <w:lang w:eastAsia="cs-CZ"/>
        </w:rPr>
        <w:t xml:space="preserve">, že o návrzích přednesených na tomto zasedání se bude hlasovat veřejně.   </w:t>
      </w:r>
    </w:p>
    <w:p w:rsidR="007A25E9" w:rsidRPr="0051484C" w:rsidRDefault="007A25E9" w:rsidP="0017141C">
      <w:pPr>
        <w:spacing w:after="0" w:line="240" w:lineRule="auto"/>
        <w:jc w:val="both"/>
        <w:rPr>
          <w:rFonts w:ascii="Arial" w:eastAsia="Times New Roman" w:hAnsi="Arial" w:cs="Arial"/>
          <w:b/>
          <w:sz w:val="24"/>
          <w:szCs w:val="20"/>
          <w:u w:val="single"/>
          <w:lang w:eastAsia="cs-CZ"/>
        </w:rPr>
      </w:pPr>
    </w:p>
    <w:p w:rsidR="007A25E9" w:rsidRPr="0051484C" w:rsidRDefault="007A25E9" w:rsidP="0017141C">
      <w:pPr>
        <w:spacing w:after="0" w:line="240" w:lineRule="auto"/>
        <w:jc w:val="both"/>
        <w:rPr>
          <w:rFonts w:ascii="Arial" w:eastAsia="Times New Roman" w:hAnsi="Arial" w:cs="Arial"/>
          <w:b/>
          <w:bCs/>
          <w:sz w:val="24"/>
          <w:szCs w:val="20"/>
          <w:u w:val="single"/>
          <w:lang w:eastAsia="cs-CZ"/>
        </w:rPr>
      </w:pPr>
      <w:r w:rsidRPr="0051484C">
        <w:rPr>
          <w:rFonts w:ascii="Arial" w:eastAsia="Times New Roman" w:hAnsi="Arial" w:cs="Arial"/>
          <w:b/>
          <w:sz w:val="24"/>
          <w:szCs w:val="20"/>
          <w:u w:val="single"/>
          <w:lang w:eastAsia="cs-CZ"/>
        </w:rPr>
        <w:t xml:space="preserve">Bod č. 3 – </w:t>
      </w:r>
      <w:r w:rsidRPr="0051484C">
        <w:rPr>
          <w:rFonts w:ascii="Arial" w:eastAsia="Times New Roman" w:hAnsi="Arial" w:cs="Arial"/>
          <w:b/>
          <w:bCs/>
          <w:sz w:val="24"/>
          <w:szCs w:val="20"/>
          <w:u w:val="single"/>
          <w:lang w:eastAsia="cs-CZ"/>
        </w:rPr>
        <w:t>volba zapisovatelky a ověřovatelů zápisu</w:t>
      </w: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Předsedající navrhla určit zapisovatelku zasedání ZO paní Radku Sojkovou</w:t>
      </w:r>
      <w:r w:rsidR="003259A5">
        <w:rPr>
          <w:rFonts w:ascii="Arial" w:eastAsia="Times New Roman" w:hAnsi="Arial" w:cs="Arial"/>
          <w:sz w:val="24"/>
          <w:szCs w:val="20"/>
          <w:lang w:eastAsia="cs-CZ"/>
        </w:rPr>
        <w:t xml:space="preserve">, a za ověřovatele zápisu paní </w:t>
      </w:r>
      <w:r w:rsidRPr="0051484C">
        <w:rPr>
          <w:rFonts w:ascii="Arial" w:eastAsia="Times New Roman" w:hAnsi="Arial" w:cs="Arial"/>
          <w:sz w:val="24"/>
          <w:szCs w:val="20"/>
          <w:lang w:eastAsia="cs-CZ"/>
        </w:rPr>
        <w:t>Ing. Šárku Černou</w:t>
      </w:r>
      <w:r>
        <w:rPr>
          <w:rFonts w:ascii="Arial" w:eastAsia="Times New Roman" w:hAnsi="Arial" w:cs="Arial"/>
          <w:sz w:val="24"/>
          <w:szCs w:val="20"/>
          <w:lang w:eastAsia="cs-CZ"/>
        </w:rPr>
        <w:t xml:space="preserve"> a paní Ivanu </w:t>
      </w:r>
      <w:proofErr w:type="spellStart"/>
      <w:r>
        <w:rPr>
          <w:rFonts w:ascii="Arial" w:eastAsia="Times New Roman" w:hAnsi="Arial" w:cs="Arial"/>
          <w:sz w:val="24"/>
          <w:szCs w:val="20"/>
          <w:lang w:eastAsia="cs-CZ"/>
        </w:rPr>
        <w:t>Fretzerovou</w:t>
      </w:r>
      <w:proofErr w:type="spellEnd"/>
      <w:r w:rsidR="0017141C">
        <w:rPr>
          <w:rFonts w:ascii="Arial" w:eastAsia="Times New Roman" w:hAnsi="Arial" w:cs="Arial"/>
          <w:sz w:val="24"/>
          <w:szCs w:val="20"/>
          <w:lang w:eastAsia="cs-CZ"/>
        </w:rPr>
        <w:t>.</w:t>
      </w:r>
      <w:r w:rsidRPr="0051484C">
        <w:rPr>
          <w:rFonts w:ascii="Arial" w:eastAsia="Times New Roman" w:hAnsi="Arial" w:cs="Arial"/>
          <w:sz w:val="24"/>
          <w:szCs w:val="20"/>
          <w:lang w:eastAsia="cs-CZ"/>
        </w:rPr>
        <w:t xml:space="preserve">  </w:t>
      </w:r>
    </w:p>
    <w:p w:rsidR="007A25E9" w:rsidRPr="0051484C" w:rsidRDefault="007A25E9" w:rsidP="0017141C">
      <w:pPr>
        <w:spacing w:after="0" w:line="240" w:lineRule="auto"/>
        <w:jc w:val="both"/>
        <w:rPr>
          <w:rFonts w:ascii="Arial" w:eastAsia="Times New Roman" w:hAnsi="Arial" w:cs="Arial"/>
          <w:sz w:val="24"/>
          <w:szCs w:val="20"/>
          <w:lang w:eastAsia="cs-CZ"/>
        </w:rPr>
      </w:pPr>
    </w:p>
    <w:p w:rsidR="007A25E9" w:rsidRDefault="007A25E9" w:rsidP="0017141C">
      <w:pPr>
        <w:spacing w:after="0" w:line="240" w:lineRule="auto"/>
        <w:jc w:val="both"/>
        <w:rPr>
          <w:rFonts w:ascii="Arial" w:eastAsia="Calibri" w:hAnsi="Arial" w:cs="Arial"/>
          <w:b/>
          <w:sz w:val="24"/>
          <w:szCs w:val="24"/>
          <w:u w:val="single"/>
        </w:rPr>
      </w:pPr>
      <w:r w:rsidRPr="0051484C">
        <w:rPr>
          <w:rFonts w:ascii="Arial" w:eastAsia="Times New Roman" w:hAnsi="Arial" w:cs="Arial"/>
          <w:b/>
          <w:sz w:val="24"/>
          <w:szCs w:val="20"/>
          <w:u w:val="single"/>
          <w:lang w:eastAsia="cs-CZ"/>
        </w:rPr>
        <w:t xml:space="preserve">Bod č. 4 – </w:t>
      </w:r>
      <w:r w:rsidRPr="0051484C">
        <w:rPr>
          <w:rFonts w:ascii="Arial" w:eastAsia="Calibri" w:hAnsi="Arial" w:cs="Arial"/>
          <w:b/>
          <w:sz w:val="24"/>
          <w:szCs w:val="24"/>
          <w:u w:val="single"/>
        </w:rPr>
        <w:t xml:space="preserve">program zasedání </w:t>
      </w:r>
    </w:p>
    <w:p w:rsidR="003259A5" w:rsidRDefault="003259A5" w:rsidP="0017141C">
      <w:pPr>
        <w:spacing w:after="0" w:line="240" w:lineRule="auto"/>
        <w:jc w:val="both"/>
        <w:rPr>
          <w:rFonts w:ascii="Arial" w:eastAsia="Calibri" w:hAnsi="Arial" w:cs="Arial"/>
          <w:sz w:val="24"/>
          <w:szCs w:val="24"/>
        </w:rPr>
      </w:pPr>
      <w:r w:rsidRPr="003259A5">
        <w:rPr>
          <w:rFonts w:ascii="Arial" w:eastAsia="Calibri" w:hAnsi="Arial" w:cs="Arial"/>
          <w:sz w:val="24"/>
          <w:szCs w:val="24"/>
        </w:rPr>
        <w:t>Pře</w:t>
      </w:r>
      <w:r>
        <w:rPr>
          <w:rFonts w:ascii="Arial" w:eastAsia="Calibri" w:hAnsi="Arial" w:cs="Arial"/>
          <w:sz w:val="24"/>
          <w:szCs w:val="24"/>
        </w:rPr>
        <w:t>dsedající přednesla program dnešního zasedání a navrhuje vložit tři body.</w:t>
      </w:r>
    </w:p>
    <w:p w:rsidR="003259A5" w:rsidRPr="003259A5" w:rsidRDefault="003259A5" w:rsidP="0017141C">
      <w:pPr>
        <w:spacing w:after="0" w:line="240" w:lineRule="auto"/>
        <w:jc w:val="both"/>
        <w:rPr>
          <w:rFonts w:ascii="Arial" w:eastAsia="Calibri" w:hAnsi="Arial" w:cs="Arial"/>
          <w:sz w:val="24"/>
          <w:szCs w:val="24"/>
        </w:rPr>
      </w:pPr>
      <w:r>
        <w:rPr>
          <w:rFonts w:ascii="Arial" w:eastAsia="Calibri" w:hAnsi="Arial" w:cs="Arial"/>
          <w:sz w:val="24"/>
          <w:szCs w:val="24"/>
        </w:rPr>
        <w:t xml:space="preserve">O každém navrženém bodu se bude hlasovat zvlášť.  </w:t>
      </w:r>
    </w:p>
    <w:p w:rsidR="003259A5" w:rsidRDefault="003259A5" w:rsidP="0017141C">
      <w:pPr>
        <w:spacing w:after="0" w:line="240" w:lineRule="auto"/>
        <w:jc w:val="both"/>
        <w:rPr>
          <w:rFonts w:ascii="Arial" w:eastAsia="Calibri" w:hAnsi="Arial" w:cs="Arial"/>
          <w:b/>
          <w:sz w:val="24"/>
          <w:szCs w:val="24"/>
          <w:u w:val="single"/>
        </w:rPr>
      </w:pPr>
    </w:p>
    <w:p w:rsidR="003259A5" w:rsidRPr="003259A5" w:rsidRDefault="003259A5" w:rsidP="0017141C">
      <w:pPr>
        <w:numPr>
          <w:ilvl w:val="0"/>
          <w:numId w:val="1"/>
        </w:num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Zahájení </w:t>
      </w:r>
    </w:p>
    <w:p w:rsidR="003259A5" w:rsidRPr="003259A5" w:rsidRDefault="004F0CD3" w:rsidP="0017141C">
      <w:pPr>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Schválení hlasování </w:t>
      </w:r>
      <w:r w:rsidR="003259A5" w:rsidRPr="003259A5">
        <w:rPr>
          <w:rFonts w:ascii="Arial" w:eastAsia="Times New Roman" w:hAnsi="Arial" w:cs="Arial"/>
          <w:sz w:val="24"/>
          <w:szCs w:val="24"/>
        </w:rPr>
        <w:t>(veřejné, tajné)</w:t>
      </w:r>
    </w:p>
    <w:p w:rsidR="003259A5" w:rsidRPr="003259A5" w:rsidRDefault="004F0CD3" w:rsidP="0017141C">
      <w:pPr>
        <w:spacing w:after="0" w:line="240" w:lineRule="auto"/>
        <w:ind w:left="360"/>
        <w:jc w:val="both"/>
        <w:rPr>
          <w:rFonts w:ascii="Arial" w:eastAsia="Times New Roman" w:hAnsi="Arial" w:cs="Arial"/>
          <w:sz w:val="24"/>
          <w:szCs w:val="24"/>
        </w:rPr>
      </w:pPr>
      <w:r>
        <w:rPr>
          <w:rFonts w:ascii="Arial" w:eastAsia="Times New Roman" w:hAnsi="Arial" w:cs="Arial"/>
          <w:sz w:val="24"/>
          <w:szCs w:val="24"/>
        </w:rPr>
        <w:t xml:space="preserve">3.  Určení </w:t>
      </w:r>
      <w:r w:rsidR="003259A5" w:rsidRPr="003259A5">
        <w:rPr>
          <w:rFonts w:ascii="Arial" w:eastAsia="Times New Roman" w:hAnsi="Arial" w:cs="Arial"/>
          <w:sz w:val="24"/>
          <w:szCs w:val="24"/>
        </w:rPr>
        <w:t>zapisovatele a ověřovatelů zápisu</w:t>
      </w:r>
    </w:p>
    <w:p w:rsidR="003259A5" w:rsidRPr="003259A5" w:rsidRDefault="003259A5" w:rsidP="0017141C">
      <w:pPr>
        <w:spacing w:after="0" w:line="240" w:lineRule="auto"/>
        <w:ind w:left="360"/>
        <w:jc w:val="both"/>
        <w:rPr>
          <w:rFonts w:ascii="Arial" w:eastAsia="Times New Roman" w:hAnsi="Arial" w:cs="Arial"/>
          <w:sz w:val="24"/>
          <w:szCs w:val="24"/>
        </w:rPr>
      </w:pPr>
      <w:r w:rsidRPr="003259A5">
        <w:rPr>
          <w:rFonts w:ascii="Arial" w:eastAsia="Times New Roman" w:hAnsi="Arial" w:cs="Arial"/>
          <w:sz w:val="24"/>
          <w:szCs w:val="24"/>
        </w:rPr>
        <w:t>4.  Schválení programu zasedání</w:t>
      </w:r>
    </w:p>
    <w:p w:rsidR="003259A5" w:rsidRPr="003259A5" w:rsidRDefault="003259A5" w:rsidP="0017141C">
      <w:pPr>
        <w:spacing w:after="0" w:line="240" w:lineRule="auto"/>
        <w:ind w:left="360"/>
        <w:jc w:val="both"/>
        <w:rPr>
          <w:rFonts w:ascii="Times New Roman" w:eastAsia="Times New Roman" w:hAnsi="Times New Roman" w:cs="Times New Roman"/>
          <w:sz w:val="24"/>
          <w:szCs w:val="24"/>
        </w:rPr>
      </w:pPr>
      <w:r w:rsidRPr="003259A5">
        <w:rPr>
          <w:rFonts w:ascii="Times New Roman" w:eastAsia="Times New Roman" w:hAnsi="Times New Roman" w:cs="Times New Roman"/>
          <w:sz w:val="24"/>
          <w:szCs w:val="24"/>
        </w:rPr>
        <w:t xml:space="preserve">5.   </w:t>
      </w:r>
      <w:r w:rsidRPr="003259A5">
        <w:rPr>
          <w:rFonts w:ascii="Arial" w:eastAsia="Times New Roman" w:hAnsi="Arial" w:cs="Arial"/>
          <w:sz w:val="24"/>
          <w:szCs w:val="24"/>
        </w:rPr>
        <w:t xml:space="preserve">Dodatek č. 1 </w:t>
      </w:r>
      <w:r w:rsidRPr="003259A5">
        <w:rPr>
          <w:rFonts w:ascii="Arial" w:eastAsia="Times New Roman" w:hAnsi="Arial" w:cs="Arial"/>
        </w:rPr>
        <w:t>ke smlouvě o vzájemné podpoře a spolupráci - CASINO</w:t>
      </w:r>
    </w:p>
    <w:p w:rsidR="003259A5" w:rsidRPr="003259A5" w:rsidRDefault="003259A5" w:rsidP="0017141C">
      <w:pPr>
        <w:spacing w:after="0" w:line="240" w:lineRule="auto"/>
        <w:ind w:left="360"/>
        <w:jc w:val="both"/>
        <w:rPr>
          <w:rFonts w:ascii="Times New Roman" w:eastAsia="Times New Roman" w:hAnsi="Times New Roman" w:cs="Times New Roman"/>
          <w:sz w:val="24"/>
          <w:szCs w:val="24"/>
        </w:rPr>
      </w:pPr>
      <w:r w:rsidRPr="003259A5">
        <w:rPr>
          <w:rFonts w:ascii="Times New Roman" w:eastAsia="Times New Roman" w:hAnsi="Times New Roman" w:cs="Times New Roman"/>
          <w:sz w:val="24"/>
          <w:szCs w:val="24"/>
        </w:rPr>
        <w:t xml:space="preserve">6.   </w:t>
      </w:r>
      <w:r w:rsidRPr="003259A5">
        <w:rPr>
          <w:rFonts w:ascii="Arial" w:eastAsia="Times New Roman" w:hAnsi="Arial" w:cs="Arial"/>
          <w:sz w:val="24"/>
          <w:szCs w:val="24"/>
        </w:rPr>
        <w:t xml:space="preserve">Návrh smlouvy </w:t>
      </w:r>
      <w:r w:rsidRPr="003259A5">
        <w:rPr>
          <w:rFonts w:ascii="Arial" w:eastAsia="Times New Roman" w:hAnsi="Arial" w:cs="Arial"/>
          <w:sz w:val="24"/>
          <w:szCs w:val="24"/>
          <w:lang w:eastAsia="ar-SA"/>
        </w:rPr>
        <w:t xml:space="preserve">o výkonu přenesené působnosti na úseku projednávání   </w:t>
      </w:r>
    </w:p>
    <w:p w:rsidR="003259A5" w:rsidRPr="003259A5" w:rsidRDefault="003259A5" w:rsidP="0017141C">
      <w:pPr>
        <w:spacing w:after="0" w:line="240" w:lineRule="auto"/>
        <w:ind w:left="360"/>
        <w:jc w:val="both"/>
        <w:rPr>
          <w:rFonts w:ascii="Arial" w:eastAsia="Times New Roman" w:hAnsi="Arial" w:cs="Arial"/>
          <w:sz w:val="24"/>
          <w:szCs w:val="24"/>
        </w:rPr>
      </w:pPr>
      <w:r w:rsidRPr="003259A5">
        <w:rPr>
          <w:rFonts w:ascii="Arial" w:eastAsia="Times New Roman" w:hAnsi="Arial" w:cs="Arial"/>
          <w:sz w:val="24"/>
          <w:szCs w:val="24"/>
          <w:lang w:eastAsia="ar-SA"/>
        </w:rPr>
        <w:t xml:space="preserve">      přestupků</w:t>
      </w:r>
    </w:p>
    <w:p w:rsidR="003259A5" w:rsidRPr="003259A5" w:rsidRDefault="003259A5" w:rsidP="0017141C">
      <w:p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7.   Prodej pozemku par. č. 840/3 v k. </w:t>
      </w:r>
      <w:proofErr w:type="spellStart"/>
      <w:r w:rsidRPr="003259A5">
        <w:rPr>
          <w:rFonts w:ascii="Arial" w:eastAsia="Times New Roman" w:hAnsi="Arial" w:cs="Arial"/>
          <w:sz w:val="24"/>
          <w:szCs w:val="24"/>
        </w:rPr>
        <w:t>ú.</w:t>
      </w:r>
      <w:proofErr w:type="spellEnd"/>
      <w:r w:rsidRPr="003259A5">
        <w:rPr>
          <w:rFonts w:ascii="Arial" w:eastAsia="Times New Roman" w:hAnsi="Arial" w:cs="Arial"/>
          <w:sz w:val="24"/>
          <w:szCs w:val="24"/>
        </w:rPr>
        <w:t xml:space="preserve"> Popůvky </w:t>
      </w:r>
    </w:p>
    <w:p w:rsidR="003259A5" w:rsidRPr="003259A5" w:rsidRDefault="003259A5" w:rsidP="0017141C">
      <w:p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8.   Kupní smlouva na prodej pozemku par. č. 840/3 v k. </w:t>
      </w:r>
      <w:proofErr w:type="spellStart"/>
      <w:r w:rsidRPr="003259A5">
        <w:rPr>
          <w:rFonts w:ascii="Arial" w:eastAsia="Times New Roman" w:hAnsi="Arial" w:cs="Arial"/>
          <w:sz w:val="24"/>
          <w:szCs w:val="24"/>
        </w:rPr>
        <w:t>ú.</w:t>
      </w:r>
      <w:proofErr w:type="spellEnd"/>
      <w:r w:rsidRPr="003259A5">
        <w:rPr>
          <w:rFonts w:ascii="Arial" w:eastAsia="Times New Roman" w:hAnsi="Arial" w:cs="Arial"/>
          <w:sz w:val="24"/>
          <w:szCs w:val="24"/>
        </w:rPr>
        <w:t xml:space="preserve"> Popůvky </w:t>
      </w:r>
    </w:p>
    <w:p w:rsidR="003259A5" w:rsidRPr="003259A5" w:rsidRDefault="003259A5" w:rsidP="0017141C">
      <w:p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9.   Prodej pozemku par. č.1628/1 v k. </w:t>
      </w:r>
      <w:proofErr w:type="spellStart"/>
      <w:r w:rsidRPr="003259A5">
        <w:rPr>
          <w:rFonts w:ascii="Arial" w:eastAsia="Times New Roman" w:hAnsi="Arial" w:cs="Arial"/>
          <w:sz w:val="24"/>
          <w:szCs w:val="24"/>
        </w:rPr>
        <w:t>ú.</w:t>
      </w:r>
      <w:proofErr w:type="spellEnd"/>
      <w:r w:rsidRPr="003259A5">
        <w:rPr>
          <w:rFonts w:ascii="Arial" w:eastAsia="Times New Roman" w:hAnsi="Arial" w:cs="Arial"/>
          <w:sz w:val="24"/>
          <w:szCs w:val="24"/>
        </w:rPr>
        <w:t xml:space="preserve"> Popůvky  </w:t>
      </w:r>
    </w:p>
    <w:p w:rsidR="003259A5" w:rsidRPr="003259A5" w:rsidRDefault="003259A5" w:rsidP="0017141C">
      <w:p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10. Kupní smlouva na prodej pozemků par. č.  1628/1 v k. </w:t>
      </w:r>
      <w:proofErr w:type="spellStart"/>
      <w:r w:rsidRPr="003259A5">
        <w:rPr>
          <w:rFonts w:ascii="Arial" w:eastAsia="Times New Roman" w:hAnsi="Arial" w:cs="Arial"/>
          <w:sz w:val="24"/>
          <w:szCs w:val="24"/>
        </w:rPr>
        <w:t>ú.</w:t>
      </w:r>
      <w:proofErr w:type="spellEnd"/>
      <w:r w:rsidRPr="003259A5">
        <w:rPr>
          <w:rFonts w:ascii="Arial" w:eastAsia="Times New Roman" w:hAnsi="Arial" w:cs="Arial"/>
          <w:sz w:val="24"/>
          <w:szCs w:val="24"/>
        </w:rPr>
        <w:t xml:space="preserve"> Popůvky</w:t>
      </w:r>
    </w:p>
    <w:p w:rsidR="003259A5" w:rsidRPr="003259A5" w:rsidRDefault="003259A5" w:rsidP="0017141C">
      <w:p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11.  Prodej pozemku par. č. 1631/1 v k. </w:t>
      </w:r>
      <w:proofErr w:type="spellStart"/>
      <w:r w:rsidRPr="003259A5">
        <w:rPr>
          <w:rFonts w:ascii="Arial" w:eastAsia="Times New Roman" w:hAnsi="Arial" w:cs="Arial"/>
          <w:sz w:val="24"/>
          <w:szCs w:val="24"/>
        </w:rPr>
        <w:t>ú.</w:t>
      </w:r>
      <w:proofErr w:type="spellEnd"/>
      <w:r w:rsidRPr="003259A5">
        <w:rPr>
          <w:rFonts w:ascii="Arial" w:eastAsia="Times New Roman" w:hAnsi="Arial" w:cs="Arial"/>
          <w:sz w:val="24"/>
          <w:szCs w:val="24"/>
        </w:rPr>
        <w:t xml:space="preserve"> Popůvky  </w:t>
      </w:r>
    </w:p>
    <w:p w:rsidR="003259A5" w:rsidRPr="003259A5" w:rsidRDefault="003259A5" w:rsidP="0017141C">
      <w:p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12.   Kupní smlouva na prodej pozemků par. č. 1631/1 v k. </w:t>
      </w:r>
      <w:proofErr w:type="spellStart"/>
      <w:r w:rsidRPr="003259A5">
        <w:rPr>
          <w:rFonts w:ascii="Arial" w:eastAsia="Times New Roman" w:hAnsi="Arial" w:cs="Arial"/>
          <w:sz w:val="24"/>
          <w:szCs w:val="24"/>
        </w:rPr>
        <w:t>ú.</w:t>
      </w:r>
      <w:proofErr w:type="spellEnd"/>
      <w:r w:rsidRPr="003259A5">
        <w:rPr>
          <w:rFonts w:ascii="Arial" w:eastAsia="Times New Roman" w:hAnsi="Arial" w:cs="Arial"/>
          <w:sz w:val="24"/>
          <w:szCs w:val="24"/>
        </w:rPr>
        <w:t xml:space="preserve"> Popůvky  </w:t>
      </w:r>
    </w:p>
    <w:p w:rsidR="003259A5" w:rsidRPr="003259A5" w:rsidRDefault="003259A5" w:rsidP="0017141C">
      <w:p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1</w:t>
      </w:r>
      <w:r w:rsidR="00260E41">
        <w:rPr>
          <w:rFonts w:ascii="Arial" w:eastAsia="Times New Roman" w:hAnsi="Arial" w:cs="Arial"/>
          <w:sz w:val="24"/>
          <w:szCs w:val="24"/>
        </w:rPr>
        <w:t>3</w:t>
      </w:r>
      <w:r w:rsidRPr="003259A5">
        <w:rPr>
          <w:rFonts w:ascii="Arial" w:eastAsia="Times New Roman" w:hAnsi="Arial" w:cs="Arial"/>
          <w:sz w:val="24"/>
          <w:szCs w:val="24"/>
        </w:rPr>
        <w:t xml:space="preserve">.  Směrnice č.14/2018 o zadávání veřejných zakázek malého rozsahu  </w:t>
      </w:r>
    </w:p>
    <w:p w:rsidR="003259A5" w:rsidRPr="003259A5" w:rsidRDefault="003259A5" w:rsidP="0017141C">
      <w:p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1</w:t>
      </w:r>
      <w:r w:rsidR="00260E41">
        <w:rPr>
          <w:rFonts w:ascii="Arial" w:eastAsia="Times New Roman" w:hAnsi="Arial" w:cs="Arial"/>
          <w:sz w:val="24"/>
          <w:szCs w:val="24"/>
        </w:rPr>
        <w:t>4</w:t>
      </w:r>
      <w:r w:rsidRPr="003259A5">
        <w:rPr>
          <w:rFonts w:ascii="Arial" w:eastAsia="Times New Roman" w:hAnsi="Arial" w:cs="Arial"/>
          <w:sz w:val="24"/>
          <w:szCs w:val="24"/>
        </w:rPr>
        <w:t xml:space="preserve">.  Schválení vstupu obce do Sdružení místních samospráv- GDPR </w:t>
      </w:r>
    </w:p>
    <w:p w:rsidR="003259A5" w:rsidRPr="003259A5" w:rsidRDefault="003259A5" w:rsidP="0017141C">
      <w:p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1</w:t>
      </w:r>
      <w:r w:rsidR="00260E41">
        <w:rPr>
          <w:rFonts w:ascii="Arial" w:eastAsia="Times New Roman" w:hAnsi="Arial" w:cs="Arial"/>
          <w:sz w:val="24"/>
          <w:szCs w:val="24"/>
        </w:rPr>
        <w:t>5</w:t>
      </w:r>
      <w:r w:rsidRPr="003259A5">
        <w:rPr>
          <w:rFonts w:ascii="Arial" w:eastAsia="Times New Roman" w:hAnsi="Arial" w:cs="Arial"/>
          <w:sz w:val="24"/>
          <w:szCs w:val="24"/>
        </w:rPr>
        <w:t xml:space="preserve">. Informace  </w:t>
      </w:r>
    </w:p>
    <w:p w:rsidR="003259A5" w:rsidRPr="003259A5" w:rsidRDefault="003259A5" w:rsidP="0017141C">
      <w:pPr>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1</w:t>
      </w:r>
      <w:r w:rsidR="00260E41">
        <w:rPr>
          <w:rFonts w:ascii="Arial" w:eastAsia="Times New Roman" w:hAnsi="Arial" w:cs="Arial"/>
          <w:sz w:val="24"/>
          <w:szCs w:val="24"/>
        </w:rPr>
        <w:t>6</w:t>
      </w:r>
      <w:r w:rsidRPr="003259A5">
        <w:rPr>
          <w:rFonts w:ascii="Arial" w:eastAsia="Times New Roman" w:hAnsi="Arial" w:cs="Arial"/>
          <w:sz w:val="24"/>
          <w:szCs w:val="24"/>
        </w:rPr>
        <w:t xml:space="preserve">.  Diskuse </w:t>
      </w:r>
    </w:p>
    <w:p w:rsidR="003259A5" w:rsidRPr="003259A5" w:rsidRDefault="003259A5" w:rsidP="0017141C">
      <w:pPr>
        <w:tabs>
          <w:tab w:val="left" w:pos="4820"/>
        </w:tabs>
        <w:spacing w:after="0" w:line="240" w:lineRule="auto"/>
        <w:jc w:val="both"/>
        <w:rPr>
          <w:rFonts w:ascii="Arial" w:eastAsia="Times New Roman" w:hAnsi="Arial" w:cs="Arial"/>
          <w:sz w:val="24"/>
          <w:szCs w:val="24"/>
        </w:rPr>
      </w:pPr>
      <w:r w:rsidRPr="003259A5">
        <w:rPr>
          <w:rFonts w:ascii="Arial" w:eastAsia="Times New Roman" w:hAnsi="Arial" w:cs="Arial"/>
          <w:sz w:val="24"/>
          <w:szCs w:val="24"/>
        </w:rPr>
        <w:t xml:space="preserve">    1</w:t>
      </w:r>
      <w:r w:rsidR="00260E41">
        <w:rPr>
          <w:rFonts w:ascii="Arial" w:eastAsia="Times New Roman" w:hAnsi="Arial" w:cs="Arial"/>
          <w:sz w:val="24"/>
          <w:szCs w:val="24"/>
        </w:rPr>
        <w:t>7</w:t>
      </w:r>
      <w:r w:rsidRPr="003259A5">
        <w:rPr>
          <w:rFonts w:ascii="Arial" w:eastAsia="Times New Roman" w:hAnsi="Arial" w:cs="Arial"/>
          <w:sz w:val="24"/>
          <w:szCs w:val="24"/>
        </w:rPr>
        <w:t xml:space="preserve">.  Závěr </w:t>
      </w:r>
    </w:p>
    <w:p w:rsidR="007A25E9" w:rsidRPr="00B979EA" w:rsidRDefault="007A25E9" w:rsidP="0017141C">
      <w:pPr>
        <w:spacing w:after="0" w:line="240" w:lineRule="auto"/>
        <w:jc w:val="both"/>
        <w:rPr>
          <w:rFonts w:ascii="Times New Roman" w:eastAsia="Times New Roman" w:hAnsi="Times New Roman" w:cs="Times New Roman"/>
          <w:sz w:val="28"/>
          <w:szCs w:val="24"/>
        </w:rPr>
      </w:pP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b/>
          <w:sz w:val="24"/>
          <w:szCs w:val="20"/>
          <w:u w:val="single"/>
          <w:lang w:eastAsia="cs-CZ"/>
        </w:rPr>
        <w:t>Hlasování-</w:t>
      </w:r>
      <w:r w:rsidRPr="0051484C">
        <w:rPr>
          <w:rFonts w:ascii="Arial" w:eastAsia="Times New Roman" w:hAnsi="Arial" w:cs="Arial"/>
          <w:sz w:val="24"/>
          <w:szCs w:val="20"/>
          <w:lang w:eastAsia="cs-CZ"/>
        </w:rPr>
        <w:t xml:space="preserve">  pro – </w:t>
      </w:r>
      <w:r>
        <w:rPr>
          <w:rFonts w:ascii="Arial" w:eastAsia="Times New Roman" w:hAnsi="Arial" w:cs="Arial"/>
          <w:sz w:val="24"/>
          <w:szCs w:val="20"/>
          <w:lang w:eastAsia="cs-CZ"/>
        </w:rPr>
        <w:t>1</w:t>
      </w:r>
      <w:r w:rsidR="003259A5">
        <w:rPr>
          <w:rFonts w:ascii="Arial" w:eastAsia="Times New Roman" w:hAnsi="Arial" w:cs="Arial"/>
          <w:sz w:val="24"/>
          <w:szCs w:val="20"/>
          <w:lang w:eastAsia="cs-CZ"/>
        </w:rPr>
        <w:t>1</w:t>
      </w:r>
      <w:r w:rsidRPr="0051484C">
        <w:rPr>
          <w:rFonts w:ascii="Arial" w:eastAsia="Times New Roman" w:hAnsi="Arial" w:cs="Arial"/>
          <w:sz w:val="24"/>
          <w:szCs w:val="20"/>
          <w:lang w:eastAsia="cs-CZ"/>
        </w:rPr>
        <w:t>, proti – 0, zdržel se – 0</w:t>
      </w:r>
    </w:p>
    <w:p w:rsidR="007A25E9" w:rsidRPr="0051484C" w:rsidRDefault="007A25E9" w:rsidP="0017141C">
      <w:pPr>
        <w:spacing w:after="0" w:line="240" w:lineRule="auto"/>
        <w:jc w:val="both"/>
        <w:rPr>
          <w:rFonts w:ascii="Arial" w:eastAsia="Times New Roman" w:hAnsi="Arial" w:cs="Arial"/>
          <w:sz w:val="24"/>
          <w:szCs w:val="24"/>
        </w:rPr>
      </w:pPr>
    </w:p>
    <w:p w:rsidR="007A25E9" w:rsidRPr="0051484C" w:rsidRDefault="007A25E9" w:rsidP="0017141C">
      <w:pPr>
        <w:spacing w:after="0" w:line="240" w:lineRule="auto"/>
        <w:jc w:val="both"/>
        <w:rPr>
          <w:rFonts w:ascii="Arial" w:eastAsia="Times New Roman" w:hAnsi="Arial" w:cs="Arial"/>
          <w:b/>
          <w:sz w:val="24"/>
          <w:szCs w:val="20"/>
          <w:u w:val="single"/>
          <w:lang w:eastAsia="cs-CZ"/>
        </w:rPr>
      </w:pPr>
      <w:r w:rsidRPr="0051484C">
        <w:rPr>
          <w:rFonts w:ascii="Arial" w:eastAsia="Times New Roman" w:hAnsi="Arial" w:cs="Arial"/>
          <w:b/>
          <w:sz w:val="24"/>
          <w:szCs w:val="20"/>
          <w:u w:val="single"/>
          <w:lang w:eastAsia="cs-CZ"/>
        </w:rPr>
        <w:t>Usnesení č. 2</w:t>
      </w:r>
    </w:p>
    <w:p w:rsidR="003259A5"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 xml:space="preserve">ZO </w:t>
      </w:r>
      <w:r w:rsidRPr="0051484C">
        <w:rPr>
          <w:rFonts w:ascii="Arial" w:eastAsia="Times New Roman" w:hAnsi="Arial" w:cs="Arial"/>
          <w:b/>
          <w:sz w:val="24"/>
          <w:szCs w:val="20"/>
          <w:lang w:eastAsia="cs-CZ"/>
        </w:rPr>
        <w:t>schvaluje</w:t>
      </w:r>
      <w:r w:rsidRPr="0051484C">
        <w:rPr>
          <w:rFonts w:ascii="Arial" w:eastAsia="Times New Roman" w:hAnsi="Arial" w:cs="Arial"/>
          <w:sz w:val="24"/>
          <w:szCs w:val="20"/>
          <w:lang w:eastAsia="cs-CZ"/>
        </w:rPr>
        <w:t xml:space="preserve"> program dnešního zasedání</w:t>
      </w:r>
      <w:r w:rsidR="003259A5">
        <w:rPr>
          <w:rFonts w:ascii="Arial" w:eastAsia="Times New Roman" w:hAnsi="Arial" w:cs="Arial"/>
          <w:sz w:val="24"/>
          <w:szCs w:val="20"/>
          <w:lang w:eastAsia="cs-CZ"/>
        </w:rPr>
        <w:t>.</w:t>
      </w:r>
    </w:p>
    <w:p w:rsidR="003259A5" w:rsidRDefault="003259A5" w:rsidP="0017141C">
      <w:pPr>
        <w:spacing w:after="0" w:line="240" w:lineRule="auto"/>
        <w:jc w:val="both"/>
        <w:rPr>
          <w:rFonts w:ascii="Arial" w:eastAsia="Times New Roman" w:hAnsi="Arial" w:cs="Arial"/>
          <w:sz w:val="24"/>
          <w:szCs w:val="20"/>
          <w:lang w:eastAsia="cs-CZ"/>
        </w:rPr>
      </w:pPr>
    </w:p>
    <w:p w:rsidR="003259A5" w:rsidRDefault="003259A5" w:rsidP="0017141C">
      <w:pPr>
        <w:spacing w:after="0" w:line="240" w:lineRule="auto"/>
        <w:jc w:val="both"/>
        <w:rPr>
          <w:rFonts w:ascii="Arial" w:eastAsia="Times New Roman" w:hAnsi="Arial" w:cs="Arial"/>
          <w:sz w:val="24"/>
          <w:szCs w:val="20"/>
          <w:lang w:eastAsia="cs-CZ"/>
        </w:rPr>
      </w:pPr>
    </w:p>
    <w:p w:rsidR="003259A5" w:rsidRDefault="003259A5" w:rsidP="0017141C">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lastRenderedPageBreak/>
        <w:t xml:space="preserve">Předsedající navrhuje vložit tyto body: </w:t>
      </w:r>
    </w:p>
    <w:p w:rsidR="003259A5" w:rsidRDefault="003259A5" w:rsidP="0017141C">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 </w:t>
      </w:r>
    </w:p>
    <w:p w:rsidR="007A25E9" w:rsidRPr="003259A5" w:rsidRDefault="003259A5" w:rsidP="0017141C">
      <w:pPr>
        <w:pStyle w:val="Odstavecseseznamem"/>
        <w:numPr>
          <w:ilvl w:val="0"/>
          <w:numId w:val="3"/>
        </w:numPr>
        <w:spacing w:after="0" w:line="240" w:lineRule="auto"/>
        <w:jc w:val="both"/>
        <w:rPr>
          <w:rFonts w:ascii="Arial" w:eastAsia="Times New Roman" w:hAnsi="Arial" w:cs="Arial"/>
          <w:sz w:val="24"/>
          <w:szCs w:val="20"/>
          <w:lang w:eastAsia="cs-CZ"/>
        </w:rPr>
      </w:pPr>
      <w:r w:rsidRPr="003259A5">
        <w:rPr>
          <w:rFonts w:ascii="Arial" w:eastAsia="Times New Roman" w:hAnsi="Arial" w:cs="Arial"/>
          <w:sz w:val="24"/>
          <w:szCs w:val="20"/>
          <w:lang w:eastAsia="cs-CZ"/>
        </w:rPr>
        <w:t>Schválení invent</w:t>
      </w:r>
      <w:r w:rsidR="004F0CD3">
        <w:rPr>
          <w:rFonts w:ascii="Arial" w:eastAsia="Times New Roman" w:hAnsi="Arial" w:cs="Arial"/>
          <w:sz w:val="24"/>
          <w:szCs w:val="20"/>
          <w:lang w:eastAsia="cs-CZ"/>
        </w:rPr>
        <w:t>arizace majetku, pohledávek a závazků k 31.12.2017</w:t>
      </w:r>
      <w:r w:rsidRPr="003259A5">
        <w:rPr>
          <w:rFonts w:ascii="Arial" w:eastAsia="Times New Roman" w:hAnsi="Arial" w:cs="Arial"/>
          <w:sz w:val="24"/>
          <w:szCs w:val="20"/>
          <w:lang w:eastAsia="cs-CZ"/>
        </w:rPr>
        <w:t xml:space="preserve">  </w:t>
      </w:r>
      <w:r w:rsidR="007A25E9" w:rsidRPr="003259A5">
        <w:rPr>
          <w:rFonts w:ascii="Arial" w:eastAsia="Times New Roman" w:hAnsi="Arial" w:cs="Arial"/>
          <w:sz w:val="24"/>
          <w:szCs w:val="20"/>
          <w:lang w:eastAsia="cs-CZ"/>
        </w:rPr>
        <w:t xml:space="preserve"> </w:t>
      </w:r>
    </w:p>
    <w:p w:rsidR="003259A5" w:rsidRDefault="003259A5" w:rsidP="0017141C">
      <w:pPr>
        <w:spacing w:after="0" w:line="240" w:lineRule="auto"/>
        <w:jc w:val="both"/>
        <w:rPr>
          <w:rFonts w:ascii="Arial" w:eastAsia="Times New Roman" w:hAnsi="Arial" w:cs="Arial"/>
          <w:sz w:val="24"/>
          <w:szCs w:val="20"/>
          <w:lang w:eastAsia="cs-CZ"/>
        </w:rPr>
      </w:pPr>
    </w:p>
    <w:p w:rsidR="003259A5" w:rsidRPr="0051484C" w:rsidRDefault="003259A5"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b/>
          <w:sz w:val="24"/>
          <w:szCs w:val="20"/>
          <w:u w:val="single"/>
          <w:lang w:eastAsia="cs-CZ"/>
        </w:rPr>
        <w:t>Hlasování-</w:t>
      </w:r>
      <w:r w:rsidRPr="0051484C">
        <w:rPr>
          <w:rFonts w:ascii="Arial" w:eastAsia="Times New Roman" w:hAnsi="Arial" w:cs="Arial"/>
          <w:sz w:val="24"/>
          <w:szCs w:val="20"/>
          <w:lang w:eastAsia="cs-CZ"/>
        </w:rPr>
        <w:t xml:space="preserve">  pro – </w:t>
      </w:r>
      <w:r>
        <w:rPr>
          <w:rFonts w:ascii="Arial" w:eastAsia="Times New Roman" w:hAnsi="Arial" w:cs="Arial"/>
          <w:sz w:val="24"/>
          <w:szCs w:val="20"/>
          <w:lang w:eastAsia="cs-CZ"/>
        </w:rPr>
        <w:t>11</w:t>
      </w:r>
      <w:r w:rsidRPr="0051484C">
        <w:rPr>
          <w:rFonts w:ascii="Arial" w:eastAsia="Times New Roman" w:hAnsi="Arial" w:cs="Arial"/>
          <w:sz w:val="24"/>
          <w:szCs w:val="20"/>
          <w:lang w:eastAsia="cs-CZ"/>
        </w:rPr>
        <w:t>, proti – 0, zdržel se – 0</w:t>
      </w:r>
    </w:p>
    <w:p w:rsidR="003259A5" w:rsidRDefault="003259A5" w:rsidP="0017141C">
      <w:pPr>
        <w:spacing w:after="0" w:line="240" w:lineRule="auto"/>
        <w:jc w:val="both"/>
        <w:rPr>
          <w:rFonts w:ascii="Arial" w:eastAsia="Times New Roman" w:hAnsi="Arial" w:cs="Arial"/>
          <w:sz w:val="24"/>
          <w:szCs w:val="20"/>
          <w:lang w:eastAsia="cs-CZ"/>
        </w:rPr>
      </w:pPr>
    </w:p>
    <w:p w:rsidR="003259A5" w:rsidRPr="0051484C" w:rsidRDefault="003259A5" w:rsidP="0017141C">
      <w:pPr>
        <w:spacing w:after="0" w:line="240" w:lineRule="auto"/>
        <w:jc w:val="both"/>
        <w:rPr>
          <w:rFonts w:ascii="Arial" w:eastAsia="Times New Roman" w:hAnsi="Arial" w:cs="Arial"/>
          <w:b/>
          <w:sz w:val="24"/>
          <w:szCs w:val="20"/>
          <w:u w:val="single"/>
          <w:lang w:eastAsia="cs-CZ"/>
        </w:rPr>
      </w:pPr>
      <w:r w:rsidRPr="0051484C">
        <w:rPr>
          <w:rFonts w:ascii="Arial" w:eastAsia="Times New Roman" w:hAnsi="Arial" w:cs="Arial"/>
          <w:b/>
          <w:sz w:val="24"/>
          <w:szCs w:val="20"/>
          <w:u w:val="single"/>
          <w:lang w:eastAsia="cs-CZ"/>
        </w:rPr>
        <w:t xml:space="preserve">Usnesení č. </w:t>
      </w:r>
      <w:r>
        <w:rPr>
          <w:rFonts w:ascii="Arial" w:eastAsia="Times New Roman" w:hAnsi="Arial" w:cs="Arial"/>
          <w:b/>
          <w:sz w:val="24"/>
          <w:szCs w:val="20"/>
          <w:u w:val="single"/>
          <w:lang w:eastAsia="cs-CZ"/>
        </w:rPr>
        <w:t>3</w:t>
      </w:r>
    </w:p>
    <w:p w:rsidR="003259A5" w:rsidRDefault="003259A5"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 xml:space="preserve">ZO </w:t>
      </w:r>
      <w:r w:rsidRPr="0051484C">
        <w:rPr>
          <w:rFonts w:ascii="Arial" w:eastAsia="Times New Roman" w:hAnsi="Arial" w:cs="Arial"/>
          <w:b/>
          <w:sz w:val="24"/>
          <w:szCs w:val="20"/>
          <w:lang w:eastAsia="cs-CZ"/>
        </w:rPr>
        <w:t>schvaluje</w:t>
      </w:r>
      <w:r w:rsidRPr="0051484C">
        <w:rPr>
          <w:rFonts w:ascii="Arial" w:eastAsia="Times New Roman" w:hAnsi="Arial" w:cs="Arial"/>
          <w:sz w:val="24"/>
          <w:szCs w:val="20"/>
          <w:lang w:eastAsia="cs-CZ"/>
        </w:rPr>
        <w:t xml:space="preserve"> </w:t>
      </w:r>
      <w:r>
        <w:rPr>
          <w:rFonts w:ascii="Arial" w:eastAsia="Times New Roman" w:hAnsi="Arial" w:cs="Arial"/>
          <w:sz w:val="24"/>
          <w:szCs w:val="20"/>
          <w:lang w:eastAsia="cs-CZ"/>
        </w:rPr>
        <w:t xml:space="preserve">vložený bod: </w:t>
      </w:r>
      <w:r w:rsidR="004F0CD3" w:rsidRPr="003259A5">
        <w:rPr>
          <w:rFonts w:ascii="Arial" w:eastAsia="Times New Roman" w:hAnsi="Arial" w:cs="Arial"/>
          <w:sz w:val="24"/>
          <w:szCs w:val="20"/>
          <w:lang w:eastAsia="cs-CZ"/>
        </w:rPr>
        <w:t>invent</w:t>
      </w:r>
      <w:r w:rsidR="004F0CD3">
        <w:rPr>
          <w:rFonts w:ascii="Arial" w:eastAsia="Times New Roman" w:hAnsi="Arial" w:cs="Arial"/>
          <w:sz w:val="24"/>
          <w:szCs w:val="20"/>
          <w:lang w:eastAsia="cs-CZ"/>
        </w:rPr>
        <w:t>arizace majetku, pohledávek a závazků k 31.12.2017</w:t>
      </w:r>
      <w:r w:rsidR="004F0CD3" w:rsidRPr="003259A5">
        <w:rPr>
          <w:rFonts w:ascii="Arial" w:eastAsia="Times New Roman" w:hAnsi="Arial" w:cs="Arial"/>
          <w:sz w:val="24"/>
          <w:szCs w:val="20"/>
          <w:lang w:eastAsia="cs-CZ"/>
        </w:rPr>
        <w:t xml:space="preserve">   </w:t>
      </w:r>
    </w:p>
    <w:p w:rsidR="004F0CD3" w:rsidRDefault="004F0CD3" w:rsidP="0017141C">
      <w:pPr>
        <w:spacing w:after="0" w:line="240" w:lineRule="auto"/>
        <w:jc w:val="both"/>
        <w:rPr>
          <w:rFonts w:ascii="Arial" w:eastAsia="Times New Roman" w:hAnsi="Arial" w:cs="Arial"/>
          <w:sz w:val="24"/>
          <w:szCs w:val="20"/>
          <w:lang w:eastAsia="cs-CZ"/>
        </w:rPr>
      </w:pPr>
    </w:p>
    <w:p w:rsidR="003259A5" w:rsidRDefault="003259A5" w:rsidP="0017141C">
      <w:pPr>
        <w:pStyle w:val="Odstavecseseznamem"/>
        <w:numPr>
          <w:ilvl w:val="0"/>
          <w:numId w:val="3"/>
        </w:numPr>
        <w:spacing w:after="0" w:line="240" w:lineRule="auto"/>
        <w:jc w:val="both"/>
        <w:rPr>
          <w:rFonts w:ascii="Arial" w:eastAsia="Times New Roman" w:hAnsi="Arial" w:cs="Arial"/>
          <w:sz w:val="24"/>
          <w:szCs w:val="20"/>
          <w:lang w:eastAsia="cs-CZ"/>
        </w:rPr>
      </w:pPr>
      <w:r w:rsidRPr="003259A5">
        <w:rPr>
          <w:rFonts w:ascii="Arial" w:eastAsia="Times New Roman" w:hAnsi="Arial" w:cs="Arial"/>
          <w:sz w:val="24"/>
          <w:szCs w:val="20"/>
          <w:lang w:eastAsia="cs-CZ"/>
        </w:rPr>
        <w:t xml:space="preserve">Oprava kabin   </w:t>
      </w:r>
    </w:p>
    <w:p w:rsidR="00CD72C6" w:rsidRDefault="00CD72C6" w:rsidP="0017141C">
      <w:pPr>
        <w:pStyle w:val="Odstavecseseznamem"/>
        <w:spacing w:after="0" w:line="240" w:lineRule="auto"/>
        <w:jc w:val="both"/>
        <w:rPr>
          <w:rFonts w:ascii="Arial" w:eastAsia="Times New Roman" w:hAnsi="Arial" w:cs="Arial"/>
          <w:sz w:val="24"/>
          <w:szCs w:val="20"/>
          <w:lang w:eastAsia="cs-CZ"/>
        </w:rPr>
      </w:pPr>
    </w:p>
    <w:p w:rsidR="003259A5" w:rsidRPr="003259A5" w:rsidRDefault="003259A5" w:rsidP="0017141C">
      <w:pPr>
        <w:spacing w:after="0" w:line="240" w:lineRule="auto"/>
        <w:jc w:val="both"/>
        <w:rPr>
          <w:rFonts w:ascii="Arial" w:eastAsia="Times New Roman" w:hAnsi="Arial" w:cs="Arial"/>
          <w:sz w:val="24"/>
          <w:szCs w:val="20"/>
          <w:lang w:eastAsia="cs-CZ"/>
        </w:rPr>
      </w:pPr>
      <w:r w:rsidRPr="003259A5">
        <w:rPr>
          <w:rFonts w:ascii="Arial" w:eastAsia="Times New Roman" w:hAnsi="Arial" w:cs="Arial"/>
          <w:b/>
          <w:sz w:val="24"/>
          <w:szCs w:val="20"/>
          <w:u w:val="single"/>
          <w:lang w:eastAsia="cs-CZ"/>
        </w:rPr>
        <w:t>Hlasování-</w:t>
      </w:r>
      <w:r w:rsidRPr="003259A5">
        <w:rPr>
          <w:rFonts w:ascii="Arial" w:eastAsia="Times New Roman" w:hAnsi="Arial" w:cs="Arial"/>
          <w:sz w:val="24"/>
          <w:szCs w:val="20"/>
          <w:lang w:eastAsia="cs-CZ"/>
        </w:rPr>
        <w:t xml:space="preserve">  pro – 11, proti – 0, zdržel se – 0</w:t>
      </w:r>
    </w:p>
    <w:p w:rsidR="003259A5" w:rsidRPr="003259A5" w:rsidRDefault="003259A5" w:rsidP="0017141C">
      <w:pPr>
        <w:pStyle w:val="Odstavecseseznamem"/>
        <w:spacing w:after="0" w:line="240" w:lineRule="auto"/>
        <w:jc w:val="both"/>
        <w:rPr>
          <w:rFonts w:ascii="Arial" w:eastAsia="Times New Roman" w:hAnsi="Arial" w:cs="Arial"/>
          <w:sz w:val="24"/>
          <w:szCs w:val="20"/>
          <w:lang w:eastAsia="cs-CZ"/>
        </w:rPr>
      </w:pPr>
    </w:p>
    <w:p w:rsidR="003259A5" w:rsidRPr="003259A5" w:rsidRDefault="003259A5" w:rsidP="0017141C">
      <w:pPr>
        <w:spacing w:after="0" w:line="240" w:lineRule="auto"/>
        <w:jc w:val="both"/>
        <w:rPr>
          <w:rFonts w:ascii="Arial" w:eastAsia="Times New Roman" w:hAnsi="Arial" w:cs="Arial"/>
          <w:b/>
          <w:sz w:val="24"/>
          <w:szCs w:val="20"/>
          <w:u w:val="single"/>
          <w:lang w:eastAsia="cs-CZ"/>
        </w:rPr>
      </w:pPr>
      <w:r w:rsidRPr="003259A5">
        <w:rPr>
          <w:rFonts w:ascii="Arial" w:eastAsia="Times New Roman" w:hAnsi="Arial" w:cs="Arial"/>
          <w:b/>
          <w:sz w:val="24"/>
          <w:szCs w:val="20"/>
          <w:u w:val="single"/>
          <w:lang w:eastAsia="cs-CZ"/>
        </w:rPr>
        <w:t xml:space="preserve">Usnesení č. </w:t>
      </w:r>
      <w:r>
        <w:rPr>
          <w:rFonts w:ascii="Arial" w:eastAsia="Times New Roman" w:hAnsi="Arial" w:cs="Arial"/>
          <w:b/>
          <w:sz w:val="24"/>
          <w:szCs w:val="20"/>
          <w:u w:val="single"/>
          <w:lang w:eastAsia="cs-CZ"/>
        </w:rPr>
        <w:t>4</w:t>
      </w:r>
    </w:p>
    <w:p w:rsidR="003259A5" w:rsidRDefault="003259A5" w:rsidP="0017141C">
      <w:pPr>
        <w:spacing w:after="0" w:line="240" w:lineRule="auto"/>
        <w:jc w:val="both"/>
        <w:rPr>
          <w:rFonts w:ascii="Arial" w:eastAsia="Times New Roman" w:hAnsi="Arial" w:cs="Arial"/>
          <w:sz w:val="24"/>
          <w:szCs w:val="20"/>
          <w:lang w:eastAsia="cs-CZ"/>
        </w:rPr>
      </w:pPr>
      <w:r w:rsidRPr="003259A5">
        <w:rPr>
          <w:rFonts w:ascii="Arial" w:eastAsia="Times New Roman" w:hAnsi="Arial" w:cs="Arial"/>
          <w:sz w:val="24"/>
          <w:szCs w:val="20"/>
          <w:lang w:eastAsia="cs-CZ"/>
        </w:rPr>
        <w:t xml:space="preserve">ZO </w:t>
      </w:r>
      <w:r w:rsidRPr="003259A5">
        <w:rPr>
          <w:rFonts w:ascii="Arial" w:eastAsia="Times New Roman" w:hAnsi="Arial" w:cs="Arial"/>
          <w:b/>
          <w:sz w:val="24"/>
          <w:szCs w:val="20"/>
          <w:lang w:eastAsia="cs-CZ"/>
        </w:rPr>
        <w:t>schvaluje</w:t>
      </w:r>
      <w:r w:rsidRPr="003259A5">
        <w:rPr>
          <w:rFonts w:ascii="Arial" w:eastAsia="Times New Roman" w:hAnsi="Arial" w:cs="Arial"/>
          <w:sz w:val="24"/>
          <w:szCs w:val="20"/>
          <w:lang w:eastAsia="cs-CZ"/>
        </w:rPr>
        <w:t xml:space="preserve"> vložený bod: </w:t>
      </w:r>
      <w:r>
        <w:rPr>
          <w:rFonts w:ascii="Arial" w:eastAsia="Times New Roman" w:hAnsi="Arial" w:cs="Arial"/>
          <w:sz w:val="24"/>
          <w:szCs w:val="20"/>
          <w:lang w:eastAsia="cs-CZ"/>
        </w:rPr>
        <w:t>oprava kabin</w:t>
      </w:r>
    </w:p>
    <w:p w:rsidR="003259A5" w:rsidRDefault="003259A5" w:rsidP="0017141C">
      <w:pPr>
        <w:pStyle w:val="Odstavecseseznamem"/>
        <w:spacing w:after="0" w:line="240" w:lineRule="auto"/>
        <w:jc w:val="both"/>
        <w:rPr>
          <w:rFonts w:ascii="Arial" w:eastAsia="Times New Roman" w:hAnsi="Arial" w:cs="Arial"/>
          <w:sz w:val="24"/>
          <w:szCs w:val="20"/>
          <w:lang w:eastAsia="cs-CZ"/>
        </w:rPr>
      </w:pPr>
    </w:p>
    <w:p w:rsidR="00CD72C6" w:rsidRDefault="00CD72C6" w:rsidP="0017141C">
      <w:pPr>
        <w:pStyle w:val="Odstavecseseznamem"/>
        <w:numPr>
          <w:ilvl w:val="0"/>
          <w:numId w:val="3"/>
        </w:num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Zbudování multifunkčního hřiště</w:t>
      </w:r>
    </w:p>
    <w:p w:rsidR="00CD72C6" w:rsidRDefault="00CD72C6" w:rsidP="0017141C">
      <w:pPr>
        <w:spacing w:after="0" w:line="240" w:lineRule="auto"/>
        <w:ind w:left="360"/>
        <w:jc w:val="both"/>
        <w:rPr>
          <w:rFonts w:ascii="Arial" w:eastAsia="Times New Roman" w:hAnsi="Arial" w:cs="Arial"/>
          <w:sz w:val="24"/>
          <w:szCs w:val="20"/>
          <w:lang w:eastAsia="cs-CZ"/>
        </w:rPr>
      </w:pPr>
    </w:p>
    <w:p w:rsidR="00CD72C6" w:rsidRPr="003259A5" w:rsidRDefault="00CD72C6" w:rsidP="0017141C">
      <w:pPr>
        <w:spacing w:after="0" w:line="240" w:lineRule="auto"/>
        <w:jc w:val="both"/>
        <w:rPr>
          <w:rFonts w:ascii="Arial" w:eastAsia="Times New Roman" w:hAnsi="Arial" w:cs="Arial"/>
          <w:b/>
          <w:sz w:val="24"/>
          <w:szCs w:val="20"/>
          <w:u w:val="single"/>
          <w:lang w:eastAsia="cs-CZ"/>
        </w:rPr>
      </w:pPr>
      <w:r w:rsidRPr="003259A5">
        <w:rPr>
          <w:rFonts w:ascii="Arial" w:eastAsia="Times New Roman" w:hAnsi="Arial" w:cs="Arial"/>
          <w:b/>
          <w:sz w:val="24"/>
          <w:szCs w:val="20"/>
          <w:u w:val="single"/>
          <w:lang w:eastAsia="cs-CZ"/>
        </w:rPr>
        <w:t xml:space="preserve">Usnesení č. </w:t>
      </w:r>
      <w:r>
        <w:rPr>
          <w:rFonts w:ascii="Arial" w:eastAsia="Times New Roman" w:hAnsi="Arial" w:cs="Arial"/>
          <w:b/>
          <w:sz w:val="24"/>
          <w:szCs w:val="20"/>
          <w:u w:val="single"/>
          <w:lang w:eastAsia="cs-CZ"/>
        </w:rPr>
        <w:t>5</w:t>
      </w:r>
    </w:p>
    <w:p w:rsidR="00CD72C6" w:rsidRDefault="00CD72C6" w:rsidP="0017141C">
      <w:pPr>
        <w:spacing w:after="0" w:line="240" w:lineRule="auto"/>
        <w:jc w:val="both"/>
        <w:rPr>
          <w:rFonts w:ascii="Arial" w:eastAsia="Times New Roman" w:hAnsi="Arial" w:cs="Arial"/>
          <w:sz w:val="24"/>
          <w:szCs w:val="20"/>
          <w:lang w:eastAsia="cs-CZ"/>
        </w:rPr>
      </w:pPr>
      <w:r w:rsidRPr="003259A5">
        <w:rPr>
          <w:rFonts w:ascii="Arial" w:eastAsia="Times New Roman" w:hAnsi="Arial" w:cs="Arial"/>
          <w:sz w:val="24"/>
          <w:szCs w:val="20"/>
          <w:lang w:eastAsia="cs-CZ"/>
        </w:rPr>
        <w:t xml:space="preserve">ZO </w:t>
      </w:r>
      <w:r w:rsidRPr="003259A5">
        <w:rPr>
          <w:rFonts w:ascii="Arial" w:eastAsia="Times New Roman" w:hAnsi="Arial" w:cs="Arial"/>
          <w:b/>
          <w:sz w:val="24"/>
          <w:szCs w:val="20"/>
          <w:lang w:eastAsia="cs-CZ"/>
        </w:rPr>
        <w:t>schvaluje</w:t>
      </w:r>
      <w:r w:rsidRPr="003259A5">
        <w:rPr>
          <w:rFonts w:ascii="Arial" w:eastAsia="Times New Roman" w:hAnsi="Arial" w:cs="Arial"/>
          <w:sz w:val="24"/>
          <w:szCs w:val="20"/>
          <w:lang w:eastAsia="cs-CZ"/>
        </w:rPr>
        <w:t xml:space="preserve"> vložený bod: </w:t>
      </w:r>
      <w:r>
        <w:rPr>
          <w:rFonts w:ascii="Arial" w:eastAsia="Times New Roman" w:hAnsi="Arial" w:cs="Arial"/>
          <w:sz w:val="24"/>
          <w:szCs w:val="20"/>
          <w:lang w:eastAsia="cs-CZ"/>
        </w:rPr>
        <w:t>zbudování multifunkčního hřiště.</w:t>
      </w:r>
    </w:p>
    <w:p w:rsidR="00CD72C6" w:rsidRDefault="00CD72C6" w:rsidP="0017141C">
      <w:pPr>
        <w:spacing w:after="0" w:line="240" w:lineRule="auto"/>
        <w:jc w:val="both"/>
        <w:rPr>
          <w:rFonts w:ascii="Arial" w:eastAsia="Times New Roman" w:hAnsi="Arial" w:cs="Arial"/>
          <w:sz w:val="24"/>
          <w:szCs w:val="20"/>
          <w:lang w:eastAsia="cs-CZ"/>
        </w:rPr>
      </w:pPr>
    </w:p>
    <w:p w:rsidR="007A25E9" w:rsidRDefault="007A25E9" w:rsidP="0017141C">
      <w:pPr>
        <w:spacing w:after="0" w:line="240" w:lineRule="auto"/>
        <w:jc w:val="both"/>
        <w:rPr>
          <w:rFonts w:ascii="Arial" w:eastAsia="Times New Roman" w:hAnsi="Arial" w:cs="Arial"/>
          <w:b/>
          <w:u w:val="single"/>
        </w:rPr>
      </w:pPr>
      <w:r w:rsidRPr="00CD72C6">
        <w:rPr>
          <w:rFonts w:ascii="Arial" w:eastAsia="Calibri" w:hAnsi="Arial" w:cs="Arial"/>
          <w:b/>
          <w:sz w:val="24"/>
          <w:szCs w:val="24"/>
          <w:u w:val="single"/>
          <w:lang w:eastAsia="cs-CZ"/>
        </w:rPr>
        <w:t>Bod č. 5 –</w:t>
      </w:r>
      <w:r w:rsidRPr="00CD72C6">
        <w:rPr>
          <w:rFonts w:ascii="Arial" w:eastAsia="Calibri" w:hAnsi="Arial" w:cs="Arial"/>
          <w:b/>
          <w:sz w:val="24"/>
          <w:szCs w:val="24"/>
          <w:u w:val="single"/>
        </w:rPr>
        <w:t xml:space="preserve"> </w:t>
      </w:r>
      <w:r w:rsidR="00CD72C6" w:rsidRPr="003259A5">
        <w:rPr>
          <w:rFonts w:ascii="Times New Roman" w:eastAsia="Times New Roman" w:hAnsi="Times New Roman" w:cs="Times New Roman"/>
          <w:b/>
          <w:sz w:val="24"/>
          <w:szCs w:val="24"/>
          <w:u w:val="single"/>
        </w:rPr>
        <w:t xml:space="preserve"> </w:t>
      </w:r>
      <w:r w:rsidR="00CD72C6" w:rsidRPr="003259A5">
        <w:rPr>
          <w:rFonts w:ascii="Arial" w:eastAsia="Times New Roman" w:hAnsi="Arial" w:cs="Arial"/>
          <w:b/>
          <w:sz w:val="24"/>
          <w:szCs w:val="24"/>
          <w:u w:val="single"/>
        </w:rPr>
        <w:t xml:space="preserve">Dodatek č. 1 </w:t>
      </w:r>
      <w:r w:rsidR="00CD72C6" w:rsidRPr="003259A5">
        <w:rPr>
          <w:rFonts w:ascii="Arial" w:eastAsia="Times New Roman" w:hAnsi="Arial" w:cs="Arial"/>
          <w:b/>
          <w:u w:val="single"/>
        </w:rPr>
        <w:t xml:space="preserve">ke smlouvě o vzájemné podpoře a spolupráci </w:t>
      </w:r>
      <w:r w:rsidR="00CD72C6">
        <w:rPr>
          <w:rFonts w:ascii="Arial" w:eastAsia="Times New Roman" w:hAnsi="Arial" w:cs="Arial"/>
          <w:b/>
          <w:u w:val="single"/>
        </w:rPr>
        <w:t>–</w:t>
      </w:r>
      <w:r w:rsidR="00CD72C6" w:rsidRPr="003259A5">
        <w:rPr>
          <w:rFonts w:ascii="Arial" w:eastAsia="Times New Roman" w:hAnsi="Arial" w:cs="Arial"/>
          <w:b/>
          <w:u w:val="single"/>
        </w:rPr>
        <w:t xml:space="preserve"> CASINO</w:t>
      </w:r>
    </w:p>
    <w:p w:rsidR="00CD72C6" w:rsidRDefault="006907F0" w:rsidP="0017141C">
      <w:pPr>
        <w:spacing w:after="0" w:line="240" w:lineRule="auto"/>
        <w:jc w:val="both"/>
        <w:rPr>
          <w:rFonts w:ascii="Arial" w:eastAsia="Calibri" w:hAnsi="Arial" w:cs="Arial"/>
          <w:sz w:val="24"/>
          <w:szCs w:val="24"/>
        </w:rPr>
      </w:pPr>
      <w:r>
        <w:rPr>
          <w:rFonts w:ascii="Arial" w:eastAsia="Calibri" w:hAnsi="Arial" w:cs="Arial"/>
          <w:sz w:val="24"/>
          <w:szCs w:val="24"/>
        </w:rPr>
        <w:t>Na zasedání se dostavil majitel hotelu p. Binar, aby zodpověděl případné dotazy z</w:t>
      </w:r>
      <w:r w:rsidR="004F0CD3">
        <w:rPr>
          <w:rFonts w:ascii="Arial" w:eastAsia="Calibri" w:hAnsi="Arial" w:cs="Arial"/>
          <w:sz w:val="24"/>
          <w:szCs w:val="24"/>
        </w:rPr>
        <w:t xml:space="preserve">astupitelů ohledně dodatku č.1 </w:t>
      </w:r>
      <w:r>
        <w:rPr>
          <w:rFonts w:ascii="Arial" w:eastAsia="Calibri" w:hAnsi="Arial" w:cs="Arial"/>
          <w:sz w:val="24"/>
          <w:szCs w:val="24"/>
        </w:rPr>
        <w:t xml:space="preserve">ke smlouvě o vzájemné podpoře a spolupráci. </w:t>
      </w:r>
    </w:p>
    <w:p w:rsidR="006907F0" w:rsidRDefault="006907F0" w:rsidP="0017141C">
      <w:pPr>
        <w:spacing w:after="0" w:line="240" w:lineRule="auto"/>
        <w:jc w:val="both"/>
        <w:rPr>
          <w:rFonts w:ascii="Arial" w:eastAsia="Calibri" w:hAnsi="Arial" w:cs="Arial"/>
          <w:sz w:val="24"/>
          <w:szCs w:val="24"/>
        </w:rPr>
      </w:pPr>
      <w:r>
        <w:rPr>
          <w:rFonts w:ascii="Arial" w:eastAsia="Calibri" w:hAnsi="Arial" w:cs="Arial"/>
          <w:sz w:val="24"/>
          <w:szCs w:val="24"/>
        </w:rPr>
        <w:t xml:space="preserve">Předsedající přednesla návrh dodatku, </w:t>
      </w:r>
      <w:r w:rsidR="00C755A7">
        <w:rPr>
          <w:rFonts w:ascii="Arial" w:eastAsia="Calibri" w:hAnsi="Arial" w:cs="Arial"/>
          <w:sz w:val="24"/>
          <w:szCs w:val="24"/>
        </w:rPr>
        <w:t>ve kterém se mění</w:t>
      </w:r>
      <w:r>
        <w:rPr>
          <w:rFonts w:ascii="Arial" w:eastAsia="Calibri" w:hAnsi="Arial" w:cs="Arial"/>
          <w:sz w:val="24"/>
          <w:szCs w:val="24"/>
        </w:rPr>
        <w:t xml:space="preserve">: </w:t>
      </w:r>
    </w:p>
    <w:p w:rsidR="00C755A7" w:rsidRPr="004F0CD3" w:rsidRDefault="006907F0" w:rsidP="0017141C">
      <w:pPr>
        <w:spacing w:after="0" w:line="240" w:lineRule="auto"/>
        <w:jc w:val="both"/>
        <w:rPr>
          <w:rFonts w:ascii="Arial" w:eastAsia="Calibri" w:hAnsi="Arial" w:cs="Arial"/>
          <w:sz w:val="24"/>
          <w:szCs w:val="24"/>
        </w:rPr>
      </w:pPr>
      <w:r>
        <w:rPr>
          <w:rFonts w:ascii="Arial" w:eastAsia="Calibri" w:hAnsi="Arial" w:cs="Arial"/>
          <w:sz w:val="24"/>
          <w:szCs w:val="24"/>
        </w:rPr>
        <w:t xml:space="preserve"> </w:t>
      </w:r>
    </w:p>
    <w:p w:rsidR="00C755A7" w:rsidRPr="00C755A7" w:rsidRDefault="00C755A7" w:rsidP="0017141C">
      <w:pPr>
        <w:numPr>
          <w:ilvl w:val="0"/>
          <w:numId w:val="4"/>
        </w:numPr>
        <w:spacing w:after="0" w:line="240" w:lineRule="auto"/>
        <w:jc w:val="both"/>
        <w:rPr>
          <w:rFonts w:ascii="Arial" w:hAnsi="Arial" w:cs="Arial"/>
          <w:sz w:val="24"/>
          <w:szCs w:val="24"/>
          <w:u w:val="single"/>
        </w:rPr>
      </w:pPr>
      <w:r w:rsidRPr="00C755A7">
        <w:rPr>
          <w:rFonts w:ascii="Arial" w:hAnsi="Arial" w:cs="Arial"/>
          <w:sz w:val="24"/>
          <w:szCs w:val="24"/>
          <w:u w:val="single"/>
        </w:rPr>
        <w:t>Dosavadní text článku V. bod 5.1. se vypou</w:t>
      </w:r>
      <w:r w:rsidR="004F0CD3">
        <w:rPr>
          <w:rFonts w:ascii="Arial" w:hAnsi="Arial" w:cs="Arial"/>
          <w:sz w:val="24"/>
          <w:szCs w:val="24"/>
          <w:u w:val="single"/>
        </w:rPr>
        <w:t>ští a nahrazuje se tímto textem</w:t>
      </w:r>
      <w:r w:rsidRPr="00C755A7">
        <w:rPr>
          <w:rFonts w:ascii="Arial" w:hAnsi="Arial" w:cs="Arial"/>
          <w:sz w:val="24"/>
          <w:szCs w:val="24"/>
          <w:u w:val="single"/>
        </w:rPr>
        <w:t xml:space="preserve">: </w:t>
      </w:r>
    </w:p>
    <w:p w:rsidR="00C755A7" w:rsidRPr="00C755A7" w:rsidRDefault="00C755A7" w:rsidP="0017141C">
      <w:pPr>
        <w:spacing w:after="0" w:line="240" w:lineRule="auto"/>
        <w:jc w:val="both"/>
        <w:rPr>
          <w:rFonts w:ascii="Arial" w:hAnsi="Arial" w:cs="Arial"/>
          <w:b/>
          <w:bCs/>
          <w:sz w:val="24"/>
          <w:szCs w:val="24"/>
        </w:rPr>
      </w:pPr>
    </w:p>
    <w:p w:rsidR="00C755A7" w:rsidRPr="00C755A7" w:rsidRDefault="00C755A7" w:rsidP="0017141C">
      <w:pPr>
        <w:pStyle w:val="Odstavecseseznamem1"/>
        <w:ind w:left="1416" w:hanging="708"/>
        <w:jc w:val="both"/>
        <w:rPr>
          <w:rFonts w:ascii="Arial" w:hAnsi="Arial" w:cs="Arial"/>
        </w:rPr>
      </w:pPr>
      <w:r w:rsidRPr="00C755A7">
        <w:rPr>
          <w:rFonts w:ascii="Arial" w:hAnsi="Arial" w:cs="Arial"/>
        </w:rPr>
        <w:t>5.1.</w:t>
      </w:r>
      <w:r w:rsidRPr="00C755A7">
        <w:rPr>
          <w:rFonts w:ascii="Arial" w:hAnsi="Arial" w:cs="Arial"/>
        </w:rPr>
        <w:tab/>
        <w:t xml:space="preserve">Právní vztah založený touto smlouvou vzniká dnem uzavření smlouvy a je sjednán na dobu určitou, a to dvacet (20) let ode dne podpisu tohoto dodatku, tj. </w:t>
      </w:r>
    </w:p>
    <w:p w:rsidR="00C755A7" w:rsidRPr="00C755A7" w:rsidRDefault="00C755A7" w:rsidP="0017141C">
      <w:pPr>
        <w:pStyle w:val="Odstavecseseznamem1"/>
        <w:ind w:left="1416" w:hanging="708"/>
        <w:jc w:val="both"/>
        <w:rPr>
          <w:rFonts w:ascii="Arial" w:hAnsi="Arial" w:cs="Arial"/>
        </w:rPr>
      </w:pPr>
    </w:p>
    <w:p w:rsidR="00C755A7" w:rsidRPr="00C755A7" w:rsidRDefault="00C755A7" w:rsidP="0017141C">
      <w:pPr>
        <w:numPr>
          <w:ilvl w:val="0"/>
          <w:numId w:val="4"/>
        </w:numPr>
        <w:spacing w:after="0" w:line="240" w:lineRule="auto"/>
        <w:jc w:val="both"/>
        <w:rPr>
          <w:rFonts w:ascii="Arial" w:hAnsi="Arial" w:cs="Arial"/>
          <w:sz w:val="24"/>
          <w:szCs w:val="24"/>
          <w:u w:val="single"/>
        </w:rPr>
      </w:pPr>
      <w:r w:rsidRPr="00C755A7">
        <w:rPr>
          <w:rFonts w:ascii="Arial" w:hAnsi="Arial" w:cs="Arial"/>
          <w:sz w:val="24"/>
          <w:szCs w:val="24"/>
          <w:u w:val="single"/>
        </w:rPr>
        <w:t>Dosavadní text článku IV. bod 4.</w:t>
      </w:r>
      <w:r w:rsidR="006A01EF">
        <w:rPr>
          <w:rFonts w:ascii="Arial" w:hAnsi="Arial" w:cs="Arial"/>
          <w:sz w:val="24"/>
          <w:szCs w:val="24"/>
          <w:u w:val="single"/>
        </w:rPr>
        <w:t>6</w:t>
      </w:r>
      <w:r w:rsidRPr="00C755A7">
        <w:rPr>
          <w:rFonts w:ascii="Arial" w:hAnsi="Arial" w:cs="Arial"/>
          <w:sz w:val="24"/>
          <w:szCs w:val="24"/>
          <w:u w:val="single"/>
        </w:rPr>
        <w:t>. se vypouští a nahrazuje se, ke dni účinnos</w:t>
      </w:r>
      <w:r w:rsidR="004F0CD3">
        <w:rPr>
          <w:rFonts w:ascii="Arial" w:hAnsi="Arial" w:cs="Arial"/>
          <w:sz w:val="24"/>
          <w:szCs w:val="24"/>
          <w:u w:val="single"/>
        </w:rPr>
        <w:t>ti tohoto dodatku, tímto textem</w:t>
      </w:r>
      <w:r w:rsidRPr="00C755A7">
        <w:rPr>
          <w:rFonts w:ascii="Arial" w:hAnsi="Arial" w:cs="Arial"/>
          <w:sz w:val="24"/>
          <w:szCs w:val="24"/>
          <w:u w:val="single"/>
        </w:rPr>
        <w:t xml:space="preserve">: </w:t>
      </w:r>
    </w:p>
    <w:p w:rsidR="00C755A7" w:rsidRPr="00C755A7" w:rsidRDefault="00C755A7" w:rsidP="0017141C">
      <w:pPr>
        <w:pStyle w:val="Odstavecseseznamem1"/>
        <w:ind w:left="1416" w:hanging="708"/>
        <w:jc w:val="both"/>
        <w:rPr>
          <w:rFonts w:ascii="Arial" w:hAnsi="Arial" w:cs="Arial"/>
        </w:rPr>
      </w:pPr>
    </w:p>
    <w:p w:rsidR="00C755A7" w:rsidRPr="00C755A7" w:rsidRDefault="00C755A7" w:rsidP="0017141C">
      <w:pPr>
        <w:pStyle w:val="Odstavecseseznamem"/>
        <w:numPr>
          <w:ilvl w:val="1"/>
          <w:numId w:val="6"/>
        </w:numPr>
        <w:suppressAutoHyphens/>
        <w:spacing w:after="0" w:line="240" w:lineRule="auto"/>
        <w:ind w:left="1276" w:hanging="283"/>
        <w:contextualSpacing w:val="0"/>
        <w:jc w:val="both"/>
        <w:rPr>
          <w:rFonts w:ascii="Arial" w:hAnsi="Arial" w:cs="Arial"/>
          <w:sz w:val="24"/>
          <w:szCs w:val="24"/>
        </w:rPr>
      </w:pPr>
      <w:r w:rsidRPr="00C755A7">
        <w:rPr>
          <w:rFonts w:ascii="Arial" w:hAnsi="Arial" w:cs="Arial"/>
          <w:sz w:val="24"/>
          <w:szCs w:val="24"/>
        </w:rPr>
        <w:t>Obě smluvní strany se dále dohodly, že pro případ, kdy příjem obce v příslušném kalendářním roce provozu z rozpočtového určení daní (nebo jiné dávky nahrazující toto plnění) z provozu kasina, herny či obdobného podniku nebo pro případ, kdy dojde ke změně v rozpočtovém určení daní tak, že by přímo obce, konkrétně pak obec Popůvky měla rozhodnutím státní správy být zkrácena o příspěvek ze státního rozpočtu připadající na ní z titulu provozu kasina, herny či obdobného podniku v rámci Investičního záměru na území obce, zavazuje se LADO INVEST CITY s.r.o., že z vlastních prostředků odvede formou daru do obecního rozpočtu částku rovnající se rozdílu mezi tím, co by podle rozpočtových platných pravidel obec ze státního rozpočtu obdržela a tím, co skutečně obdrží, nejvýše však do částky 7.000.000,- Kč</w:t>
      </w:r>
      <w:r>
        <w:rPr>
          <w:rFonts w:ascii="Arial" w:hAnsi="Arial" w:cs="Arial"/>
          <w:sz w:val="24"/>
          <w:szCs w:val="24"/>
        </w:rPr>
        <w:t xml:space="preserve"> (slovy</w:t>
      </w:r>
      <w:r w:rsidRPr="00C755A7">
        <w:rPr>
          <w:rFonts w:ascii="Arial" w:hAnsi="Arial" w:cs="Arial"/>
          <w:sz w:val="24"/>
          <w:szCs w:val="24"/>
        </w:rPr>
        <w:t xml:space="preserve">: sedm-milionů-korun-českých) ročně. Závazek LADO INVEST CITY s.r.o. definovaný v předcházející větě tohoto bodu smlouvy je vázán na provoz kasina, herny či obdobného podniku v rámci realizace Investičního záměru, proto v případě, že provoz kasina nebude realizován po dobu platnosti této smlouvy, dohodly se smluvní strany tak, že nemá LADO INVEST CITY s.r.o. povinnost k výplatě částky výše specifikované. </w:t>
      </w:r>
    </w:p>
    <w:p w:rsidR="00C755A7" w:rsidRPr="00C755A7" w:rsidRDefault="00C755A7" w:rsidP="0017141C">
      <w:pPr>
        <w:pStyle w:val="Odstavecseseznamem1"/>
        <w:ind w:left="1416" w:hanging="708"/>
        <w:jc w:val="both"/>
        <w:rPr>
          <w:rFonts w:ascii="Arial" w:hAnsi="Arial" w:cs="Arial"/>
        </w:rPr>
      </w:pPr>
    </w:p>
    <w:p w:rsidR="00C755A7" w:rsidRPr="00C755A7" w:rsidRDefault="00C755A7" w:rsidP="0017141C">
      <w:pPr>
        <w:pStyle w:val="Odstavecseseznamem1"/>
        <w:ind w:left="1416" w:hanging="708"/>
        <w:jc w:val="both"/>
        <w:rPr>
          <w:rFonts w:ascii="Arial" w:hAnsi="Arial" w:cs="Arial"/>
        </w:rPr>
      </w:pPr>
    </w:p>
    <w:p w:rsidR="00C755A7" w:rsidRPr="00C755A7" w:rsidRDefault="00C755A7" w:rsidP="0017141C">
      <w:pPr>
        <w:numPr>
          <w:ilvl w:val="0"/>
          <w:numId w:val="4"/>
        </w:numPr>
        <w:spacing w:after="0" w:line="240" w:lineRule="auto"/>
        <w:jc w:val="both"/>
        <w:rPr>
          <w:rFonts w:ascii="Arial" w:hAnsi="Arial" w:cs="Arial"/>
          <w:sz w:val="24"/>
          <w:szCs w:val="24"/>
          <w:u w:val="single"/>
        </w:rPr>
      </w:pPr>
      <w:r w:rsidRPr="00C755A7">
        <w:rPr>
          <w:rFonts w:ascii="Arial" w:hAnsi="Arial" w:cs="Arial"/>
          <w:sz w:val="24"/>
          <w:szCs w:val="24"/>
          <w:u w:val="single"/>
        </w:rPr>
        <w:t xml:space="preserve">Za text článku V. bod 5.7. se vkládá nový text článku 5.6., který zní takto: </w:t>
      </w:r>
    </w:p>
    <w:p w:rsidR="00C755A7" w:rsidRPr="00C755A7" w:rsidRDefault="00C755A7" w:rsidP="0017141C">
      <w:pPr>
        <w:pStyle w:val="Odstavecseseznamem1"/>
        <w:jc w:val="both"/>
        <w:rPr>
          <w:rFonts w:ascii="Arial" w:hAnsi="Arial" w:cs="Arial"/>
        </w:rPr>
      </w:pPr>
    </w:p>
    <w:p w:rsidR="00C755A7" w:rsidRDefault="00C755A7" w:rsidP="0017141C">
      <w:pPr>
        <w:pStyle w:val="Odstavecseseznamem1"/>
        <w:ind w:left="1416" w:hanging="708"/>
        <w:jc w:val="both"/>
        <w:rPr>
          <w:rFonts w:ascii="Arial" w:hAnsi="Arial" w:cs="Arial"/>
        </w:rPr>
      </w:pPr>
      <w:r w:rsidRPr="00C755A7">
        <w:rPr>
          <w:rFonts w:ascii="Arial" w:hAnsi="Arial" w:cs="Arial"/>
        </w:rPr>
        <w:t>5.7.</w:t>
      </w:r>
      <w:r w:rsidRPr="00C755A7">
        <w:rPr>
          <w:rFonts w:ascii="Arial" w:hAnsi="Arial" w:cs="Arial"/>
        </w:rPr>
        <w:tab/>
        <w:t xml:space="preserve">Každá ze smluvních stran je oprávněna tuto Smlouvu vypovědět, a to bez udání důvodu. Výpovědní lhůta činí pět (5) let a počíná běžet ode dne měsíce následujícího po měsíci, v němž byla výpověď jedné smluvní strany doručena druhé smluvní straně. </w:t>
      </w:r>
    </w:p>
    <w:p w:rsidR="00C755A7" w:rsidRDefault="00C755A7" w:rsidP="0017141C">
      <w:pPr>
        <w:pStyle w:val="Odstavecseseznamem1"/>
        <w:ind w:left="1416" w:hanging="708"/>
        <w:jc w:val="both"/>
        <w:rPr>
          <w:rFonts w:ascii="Arial" w:hAnsi="Arial" w:cs="Arial"/>
        </w:rPr>
      </w:pPr>
    </w:p>
    <w:p w:rsidR="006A01EF" w:rsidRDefault="00C755A7" w:rsidP="0017141C">
      <w:pPr>
        <w:pStyle w:val="Odstavecseseznamem1"/>
        <w:ind w:left="0"/>
        <w:jc w:val="both"/>
        <w:rPr>
          <w:rFonts w:ascii="Arial" w:hAnsi="Arial" w:cs="Arial"/>
        </w:rPr>
      </w:pPr>
      <w:r>
        <w:rPr>
          <w:rFonts w:ascii="Arial" w:hAnsi="Arial" w:cs="Arial"/>
        </w:rPr>
        <w:t xml:space="preserve">Pan Binar se představil a objasnil proč požaduje prodloužení smlouvy. V loňském roce se schválil nový loterijní zákon, který nás hodně zatěžuje. Chceme rozšířit </w:t>
      </w:r>
      <w:r w:rsidR="00260E41">
        <w:rPr>
          <w:rFonts w:ascii="Arial" w:hAnsi="Arial" w:cs="Arial"/>
        </w:rPr>
        <w:t>k</w:t>
      </w:r>
      <w:r>
        <w:rPr>
          <w:rFonts w:ascii="Arial" w:hAnsi="Arial" w:cs="Arial"/>
        </w:rPr>
        <w:t>asino</w:t>
      </w:r>
      <w:r w:rsidR="00260E41">
        <w:rPr>
          <w:rFonts w:ascii="Arial" w:hAnsi="Arial" w:cs="Arial"/>
        </w:rPr>
        <w:t>,</w:t>
      </w:r>
      <w:r>
        <w:rPr>
          <w:rFonts w:ascii="Arial" w:hAnsi="Arial" w:cs="Arial"/>
        </w:rPr>
        <w:t xml:space="preserve"> ale bez podpory obce a schválení dodatku si to nemůžeme dovolit. </w:t>
      </w:r>
    </w:p>
    <w:p w:rsidR="007A25E9" w:rsidRDefault="007A25E9" w:rsidP="0017141C">
      <w:pPr>
        <w:tabs>
          <w:tab w:val="left" w:pos="3405"/>
        </w:tabs>
        <w:spacing w:after="0" w:line="240" w:lineRule="auto"/>
        <w:jc w:val="both"/>
        <w:rPr>
          <w:rFonts w:ascii="Arial" w:eastAsia="Times New Roman" w:hAnsi="Arial" w:cs="Arial"/>
          <w:bCs/>
          <w:sz w:val="24"/>
          <w:szCs w:val="24"/>
          <w:lang w:eastAsia="cs-CZ"/>
        </w:rPr>
      </w:pPr>
    </w:p>
    <w:p w:rsidR="006A01EF" w:rsidRDefault="006A01EF" w:rsidP="0017141C">
      <w:pPr>
        <w:tabs>
          <w:tab w:val="left" w:pos="3405"/>
        </w:tabs>
        <w:spacing w:after="0" w:line="240" w:lineRule="auto"/>
        <w:jc w:val="both"/>
        <w:rPr>
          <w:rFonts w:ascii="Arial" w:eastAsia="Times New Roman" w:hAnsi="Arial" w:cs="Arial"/>
          <w:bCs/>
          <w:sz w:val="24"/>
          <w:szCs w:val="24"/>
          <w:lang w:eastAsia="cs-CZ"/>
        </w:rPr>
      </w:pPr>
      <w:r>
        <w:rPr>
          <w:rFonts w:ascii="Arial" w:eastAsia="Times New Roman" w:hAnsi="Arial" w:cs="Arial"/>
          <w:bCs/>
          <w:sz w:val="24"/>
          <w:szCs w:val="24"/>
          <w:lang w:eastAsia="cs-CZ"/>
        </w:rPr>
        <w:t>Zas</w:t>
      </w:r>
      <w:r w:rsidR="00A91904">
        <w:rPr>
          <w:rFonts w:ascii="Arial" w:eastAsia="Times New Roman" w:hAnsi="Arial" w:cs="Arial"/>
          <w:bCs/>
          <w:sz w:val="24"/>
          <w:szCs w:val="24"/>
          <w:lang w:eastAsia="cs-CZ"/>
        </w:rPr>
        <w:t>tupitelům se nelíbí doba 20 let</w:t>
      </w:r>
      <w:r>
        <w:rPr>
          <w:rFonts w:ascii="Arial" w:eastAsia="Times New Roman" w:hAnsi="Arial" w:cs="Arial"/>
          <w:bCs/>
          <w:sz w:val="24"/>
          <w:szCs w:val="24"/>
          <w:lang w:eastAsia="cs-CZ"/>
        </w:rPr>
        <w:t xml:space="preserve">, navrhují snížit na 10 let. </w:t>
      </w:r>
    </w:p>
    <w:p w:rsidR="006A01EF" w:rsidRDefault="006A01EF" w:rsidP="0017141C">
      <w:pPr>
        <w:tabs>
          <w:tab w:val="left" w:pos="3405"/>
        </w:tabs>
        <w:spacing w:after="0" w:line="240" w:lineRule="auto"/>
        <w:jc w:val="both"/>
        <w:rPr>
          <w:rFonts w:ascii="Arial" w:eastAsia="Times New Roman" w:hAnsi="Arial" w:cs="Arial"/>
          <w:bCs/>
          <w:sz w:val="24"/>
          <w:szCs w:val="24"/>
          <w:lang w:eastAsia="cs-CZ"/>
        </w:rPr>
      </w:pPr>
      <w:r>
        <w:rPr>
          <w:rFonts w:ascii="Arial" w:eastAsia="Times New Roman" w:hAnsi="Arial" w:cs="Arial"/>
          <w:bCs/>
          <w:sz w:val="24"/>
          <w:szCs w:val="24"/>
          <w:lang w:eastAsia="cs-CZ"/>
        </w:rPr>
        <w:t xml:space="preserve">Výpovědní doba je 5 let - zastupitelé navrhují snížit na 1 rok </w:t>
      </w:r>
    </w:p>
    <w:p w:rsidR="006A01EF" w:rsidRDefault="006A01EF" w:rsidP="0017141C">
      <w:pPr>
        <w:tabs>
          <w:tab w:val="left" w:pos="3405"/>
        </w:tabs>
        <w:spacing w:after="0" w:line="240" w:lineRule="auto"/>
        <w:jc w:val="both"/>
        <w:rPr>
          <w:rFonts w:ascii="Arial" w:eastAsia="Times New Roman" w:hAnsi="Arial" w:cs="Arial"/>
          <w:bCs/>
          <w:sz w:val="24"/>
          <w:szCs w:val="24"/>
          <w:lang w:eastAsia="cs-CZ"/>
        </w:rPr>
      </w:pPr>
      <w:r>
        <w:rPr>
          <w:rFonts w:ascii="Arial" w:eastAsia="Times New Roman" w:hAnsi="Arial" w:cs="Arial"/>
          <w:bCs/>
          <w:sz w:val="24"/>
          <w:szCs w:val="24"/>
          <w:lang w:eastAsia="cs-CZ"/>
        </w:rPr>
        <w:t xml:space="preserve">p. Binar  - roční výpovědní lhůta je málo. Pět let jsme tam </w:t>
      </w:r>
      <w:r w:rsidR="00A91904">
        <w:rPr>
          <w:rFonts w:ascii="Arial" w:eastAsia="Times New Roman" w:hAnsi="Arial" w:cs="Arial"/>
          <w:bCs/>
          <w:sz w:val="24"/>
          <w:szCs w:val="24"/>
          <w:lang w:eastAsia="cs-CZ"/>
        </w:rPr>
        <w:t>dal</w:t>
      </w:r>
      <w:r>
        <w:rPr>
          <w:rFonts w:ascii="Arial" w:eastAsia="Times New Roman" w:hAnsi="Arial" w:cs="Arial"/>
          <w:bCs/>
          <w:sz w:val="24"/>
          <w:szCs w:val="24"/>
          <w:lang w:eastAsia="cs-CZ"/>
        </w:rPr>
        <w:t xml:space="preserve">i proto, </w:t>
      </w:r>
      <w:r w:rsidR="00A91904">
        <w:rPr>
          <w:rFonts w:ascii="Arial" w:eastAsia="Times New Roman" w:hAnsi="Arial" w:cs="Arial"/>
          <w:bCs/>
          <w:sz w:val="24"/>
          <w:szCs w:val="24"/>
          <w:lang w:eastAsia="cs-CZ"/>
        </w:rPr>
        <w:t xml:space="preserve">abychom měli možnost zřídit nové prostory a veškeré dokumenty k novému prostoru. </w:t>
      </w:r>
    </w:p>
    <w:p w:rsidR="00A91904" w:rsidRDefault="00A91904" w:rsidP="0017141C">
      <w:pPr>
        <w:tabs>
          <w:tab w:val="left" w:pos="3405"/>
        </w:tabs>
        <w:spacing w:after="0" w:line="240" w:lineRule="auto"/>
        <w:jc w:val="both"/>
        <w:rPr>
          <w:rFonts w:ascii="Arial" w:eastAsia="Times New Roman" w:hAnsi="Arial" w:cs="Arial"/>
          <w:bCs/>
          <w:sz w:val="24"/>
          <w:szCs w:val="24"/>
          <w:lang w:eastAsia="cs-CZ"/>
        </w:rPr>
      </w:pPr>
      <w:r>
        <w:rPr>
          <w:rFonts w:ascii="Arial" w:eastAsia="Times New Roman" w:hAnsi="Arial" w:cs="Arial"/>
          <w:bCs/>
          <w:sz w:val="24"/>
          <w:szCs w:val="24"/>
          <w:lang w:eastAsia="cs-CZ"/>
        </w:rPr>
        <w:t xml:space="preserve">Zastupitelé se dohodli na snížení na </w:t>
      </w:r>
      <w:r w:rsidR="004F0CD3">
        <w:rPr>
          <w:rFonts w:ascii="Arial" w:eastAsia="Times New Roman" w:hAnsi="Arial" w:cs="Arial"/>
          <w:bCs/>
          <w:sz w:val="24"/>
          <w:szCs w:val="24"/>
          <w:lang w:eastAsia="cs-CZ"/>
        </w:rPr>
        <w:t>3</w:t>
      </w:r>
      <w:r>
        <w:rPr>
          <w:rFonts w:ascii="Arial" w:eastAsia="Times New Roman" w:hAnsi="Arial" w:cs="Arial"/>
          <w:bCs/>
          <w:sz w:val="24"/>
          <w:szCs w:val="24"/>
          <w:lang w:eastAsia="cs-CZ"/>
        </w:rPr>
        <w:t xml:space="preserve"> roky. </w:t>
      </w:r>
    </w:p>
    <w:p w:rsidR="00A91904" w:rsidRDefault="00A91904" w:rsidP="0017141C">
      <w:pPr>
        <w:tabs>
          <w:tab w:val="left" w:pos="3405"/>
        </w:tabs>
        <w:spacing w:after="0" w:line="240" w:lineRule="auto"/>
        <w:jc w:val="both"/>
        <w:rPr>
          <w:rFonts w:ascii="Arial" w:eastAsia="Times New Roman" w:hAnsi="Arial" w:cs="Arial"/>
          <w:bCs/>
          <w:sz w:val="24"/>
          <w:szCs w:val="24"/>
          <w:lang w:eastAsia="cs-CZ"/>
        </w:rPr>
      </w:pPr>
    </w:p>
    <w:p w:rsidR="00A91904" w:rsidRDefault="00A91904" w:rsidP="0017141C">
      <w:pPr>
        <w:tabs>
          <w:tab w:val="left" w:pos="3405"/>
        </w:tabs>
        <w:spacing w:after="0" w:line="240" w:lineRule="auto"/>
        <w:jc w:val="both"/>
        <w:rPr>
          <w:rFonts w:ascii="Arial" w:eastAsia="Times New Roman" w:hAnsi="Arial" w:cs="Arial"/>
          <w:bCs/>
          <w:sz w:val="24"/>
          <w:szCs w:val="24"/>
          <w:lang w:eastAsia="cs-CZ"/>
        </w:rPr>
      </w:pPr>
      <w:r>
        <w:rPr>
          <w:rFonts w:ascii="Arial" w:eastAsia="Times New Roman" w:hAnsi="Arial" w:cs="Arial"/>
          <w:bCs/>
          <w:sz w:val="24"/>
          <w:szCs w:val="24"/>
          <w:lang w:eastAsia="cs-CZ"/>
        </w:rPr>
        <w:t xml:space="preserve">Pan Jiří Vlk přišel v 17.55. hodin. </w:t>
      </w:r>
    </w:p>
    <w:p w:rsidR="006A01EF" w:rsidRDefault="006A01EF" w:rsidP="0017141C">
      <w:pPr>
        <w:tabs>
          <w:tab w:val="left" w:pos="3405"/>
        </w:tabs>
        <w:spacing w:after="0" w:line="240" w:lineRule="auto"/>
        <w:jc w:val="both"/>
        <w:rPr>
          <w:rFonts w:ascii="Arial" w:eastAsia="Times New Roman" w:hAnsi="Arial" w:cs="Arial"/>
          <w:bCs/>
          <w:sz w:val="24"/>
          <w:szCs w:val="24"/>
          <w:lang w:eastAsia="cs-CZ"/>
        </w:rPr>
      </w:pPr>
    </w:p>
    <w:p w:rsidR="0058541C" w:rsidRDefault="006A01EF" w:rsidP="0017141C">
      <w:pPr>
        <w:tabs>
          <w:tab w:val="left" w:pos="3405"/>
        </w:tabs>
        <w:spacing w:after="0" w:line="240" w:lineRule="auto"/>
        <w:jc w:val="both"/>
        <w:rPr>
          <w:rFonts w:ascii="Arial" w:eastAsia="Times New Roman" w:hAnsi="Arial" w:cs="Arial"/>
          <w:bCs/>
          <w:sz w:val="24"/>
          <w:szCs w:val="24"/>
          <w:lang w:eastAsia="cs-CZ"/>
        </w:rPr>
      </w:pPr>
      <w:r>
        <w:rPr>
          <w:rFonts w:ascii="Arial" w:eastAsia="Times New Roman" w:hAnsi="Arial" w:cs="Arial"/>
          <w:bCs/>
          <w:sz w:val="24"/>
          <w:szCs w:val="24"/>
          <w:lang w:eastAsia="cs-CZ"/>
        </w:rPr>
        <w:t xml:space="preserve">Částka </w:t>
      </w:r>
      <w:r w:rsidR="00A91904">
        <w:rPr>
          <w:rFonts w:ascii="Arial" w:eastAsia="Times New Roman" w:hAnsi="Arial" w:cs="Arial"/>
          <w:bCs/>
          <w:sz w:val="24"/>
          <w:szCs w:val="24"/>
          <w:lang w:eastAsia="cs-CZ"/>
        </w:rPr>
        <w:t>7</w:t>
      </w:r>
      <w:r w:rsidR="004F0CD3">
        <w:rPr>
          <w:rFonts w:ascii="Arial" w:eastAsia="Times New Roman" w:hAnsi="Arial" w:cs="Arial"/>
          <w:bCs/>
          <w:sz w:val="24"/>
          <w:szCs w:val="24"/>
          <w:lang w:eastAsia="cs-CZ"/>
        </w:rPr>
        <w:t> </w:t>
      </w:r>
      <w:r w:rsidR="00A91904">
        <w:rPr>
          <w:rFonts w:ascii="Arial" w:eastAsia="Times New Roman" w:hAnsi="Arial" w:cs="Arial"/>
          <w:bCs/>
          <w:sz w:val="24"/>
          <w:szCs w:val="24"/>
          <w:lang w:eastAsia="cs-CZ"/>
        </w:rPr>
        <w:t>000</w:t>
      </w:r>
      <w:r w:rsidR="004F0CD3">
        <w:rPr>
          <w:rFonts w:ascii="Arial" w:eastAsia="Times New Roman" w:hAnsi="Arial" w:cs="Arial"/>
          <w:bCs/>
          <w:sz w:val="24"/>
          <w:szCs w:val="24"/>
          <w:lang w:eastAsia="cs-CZ"/>
        </w:rPr>
        <w:t xml:space="preserve"> </w:t>
      </w:r>
      <w:r w:rsidR="00A91904">
        <w:rPr>
          <w:rFonts w:ascii="Arial" w:eastAsia="Times New Roman" w:hAnsi="Arial" w:cs="Arial"/>
          <w:bCs/>
          <w:sz w:val="24"/>
          <w:szCs w:val="24"/>
          <w:lang w:eastAsia="cs-CZ"/>
        </w:rPr>
        <w:t>000,</w:t>
      </w:r>
      <w:r w:rsidR="004F0CD3">
        <w:rPr>
          <w:rFonts w:ascii="Arial" w:eastAsia="Times New Roman" w:hAnsi="Arial" w:cs="Arial"/>
          <w:bCs/>
          <w:sz w:val="24"/>
          <w:szCs w:val="24"/>
          <w:lang w:eastAsia="cs-CZ"/>
        </w:rPr>
        <w:t xml:space="preserve">00 </w:t>
      </w:r>
      <w:r w:rsidR="00971978">
        <w:rPr>
          <w:rFonts w:ascii="Arial" w:eastAsia="Times New Roman" w:hAnsi="Arial" w:cs="Arial"/>
          <w:bCs/>
          <w:sz w:val="24"/>
          <w:szCs w:val="24"/>
          <w:lang w:eastAsia="cs-CZ"/>
        </w:rPr>
        <w:t>Kč.</w:t>
      </w:r>
      <w:r w:rsidR="00A91904">
        <w:rPr>
          <w:rFonts w:ascii="Arial" w:eastAsia="Times New Roman" w:hAnsi="Arial" w:cs="Arial"/>
          <w:bCs/>
          <w:sz w:val="24"/>
          <w:szCs w:val="24"/>
          <w:lang w:eastAsia="cs-CZ"/>
        </w:rPr>
        <w:t xml:space="preserve"> Zastupitelé </w:t>
      </w:r>
      <w:r w:rsidR="00971978">
        <w:rPr>
          <w:rFonts w:ascii="Arial" w:eastAsia="Times New Roman" w:hAnsi="Arial" w:cs="Arial"/>
          <w:bCs/>
          <w:sz w:val="24"/>
          <w:szCs w:val="24"/>
          <w:lang w:eastAsia="cs-CZ"/>
        </w:rPr>
        <w:t>požadují více</w:t>
      </w:r>
      <w:r w:rsidR="0058541C">
        <w:rPr>
          <w:rFonts w:ascii="Arial" w:eastAsia="Times New Roman" w:hAnsi="Arial" w:cs="Arial"/>
          <w:bCs/>
          <w:sz w:val="24"/>
          <w:szCs w:val="24"/>
          <w:lang w:eastAsia="cs-CZ"/>
        </w:rPr>
        <w:t xml:space="preserve">.  </w:t>
      </w:r>
    </w:p>
    <w:p w:rsidR="0058541C" w:rsidRDefault="0058541C" w:rsidP="0017141C">
      <w:pPr>
        <w:tabs>
          <w:tab w:val="left" w:pos="3405"/>
        </w:tabs>
        <w:spacing w:after="0" w:line="240" w:lineRule="auto"/>
        <w:jc w:val="both"/>
        <w:rPr>
          <w:rFonts w:ascii="Arial" w:eastAsia="Times New Roman" w:hAnsi="Arial" w:cs="Arial"/>
          <w:bCs/>
          <w:sz w:val="24"/>
          <w:szCs w:val="24"/>
          <w:lang w:eastAsia="cs-CZ"/>
        </w:rPr>
      </w:pPr>
    </w:p>
    <w:p w:rsidR="0058541C" w:rsidRDefault="0058541C" w:rsidP="0017141C">
      <w:pPr>
        <w:tabs>
          <w:tab w:val="left" w:pos="3405"/>
        </w:tabs>
        <w:spacing w:after="0" w:line="240" w:lineRule="auto"/>
        <w:jc w:val="both"/>
        <w:rPr>
          <w:rFonts w:ascii="Arial" w:eastAsia="Times New Roman" w:hAnsi="Arial" w:cs="Arial"/>
          <w:bCs/>
          <w:sz w:val="24"/>
          <w:szCs w:val="24"/>
          <w:lang w:eastAsia="cs-CZ"/>
        </w:rPr>
      </w:pPr>
      <w:r>
        <w:rPr>
          <w:rFonts w:ascii="Arial" w:eastAsia="Times New Roman" w:hAnsi="Arial" w:cs="Arial"/>
          <w:bCs/>
          <w:sz w:val="24"/>
          <w:szCs w:val="24"/>
          <w:lang w:eastAsia="cs-CZ"/>
        </w:rPr>
        <w:t xml:space="preserve">Předsedající dala hlasovat o době trvání smlouvy 10 let.  </w:t>
      </w:r>
    </w:p>
    <w:p w:rsidR="009665C2" w:rsidRDefault="009665C2" w:rsidP="0017141C">
      <w:pPr>
        <w:tabs>
          <w:tab w:val="left" w:pos="3405"/>
        </w:tabs>
        <w:spacing w:after="0" w:line="240" w:lineRule="auto"/>
        <w:jc w:val="both"/>
        <w:rPr>
          <w:rFonts w:ascii="Arial" w:eastAsia="Times New Roman" w:hAnsi="Arial" w:cs="Arial"/>
          <w:bCs/>
          <w:sz w:val="24"/>
          <w:szCs w:val="24"/>
          <w:lang w:eastAsia="cs-CZ"/>
        </w:rPr>
      </w:pPr>
    </w:p>
    <w:p w:rsidR="009665C2" w:rsidRDefault="009665C2"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b/>
          <w:sz w:val="24"/>
          <w:szCs w:val="20"/>
          <w:u w:val="single"/>
          <w:lang w:eastAsia="cs-CZ"/>
        </w:rPr>
        <w:t>Hlasování</w:t>
      </w:r>
      <w:r w:rsidRPr="0051484C">
        <w:rPr>
          <w:rFonts w:ascii="Arial" w:eastAsia="Times New Roman" w:hAnsi="Arial" w:cs="Arial"/>
          <w:sz w:val="24"/>
          <w:szCs w:val="20"/>
          <w:lang w:eastAsia="cs-CZ"/>
        </w:rPr>
        <w:t xml:space="preserve"> – pro -</w:t>
      </w:r>
      <w:r>
        <w:rPr>
          <w:rFonts w:ascii="Arial" w:eastAsia="Times New Roman" w:hAnsi="Arial" w:cs="Arial"/>
          <w:sz w:val="24"/>
          <w:szCs w:val="20"/>
          <w:lang w:eastAsia="cs-CZ"/>
        </w:rPr>
        <w:t>12</w:t>
      </w:r>
      <w:r w:rsidRPr="0051484C">
        <w:rPr>
          <w:rFonts w:ascii="Arial" w:eastAsia="Times New Roman" w:hAnsi="Arial" w:cs="Arial"/>
          <w:sz w:val="24"/>
          <w:szCs w:val="20"/>
          <w:lang w:eastAsia="cs-CZ"/>
        </w:rPr>
        <w:t>, proti</w:t>
      </w:r>
      <w:r w:rsidR="00222252">
        <w:rPr>
          <w:rFonts w:ascii="Arial" w:eastAsia="Times New Roman" w:hAnsi="Arial" w:cs="Arial"/>
          <w:sz w:val="24"/>
          <w:szCs w:val="20"/>
          <w:lang w:eastAsia="cs-CZ"/>
        </w:rPr>
        <w:t xml:space="preserve"> </w:t>
      </w:r>
      <w:r w:rsidRPr="0051484C">
        <w:rPr>
          <w:rFonts w:ascii="Arial" w:eastAsia="Times New Roman" w:hAnsi="Arial" w:cs="Arial"/>
          <w:sz w:val="24"/>
          <w:szCs w:val="20"/>
          <w:lang w:eastAsia="cs-CZ"/>
        </w:rPr>
        <w:t>-</w:t>
      </w:r>
      <w:r w:rsidR="00222252">
        <w:rPr>
          <w:rFonts w:ascii="Arial" w:eastAsia="Times New Roman" w:hAnsi="Arial" w:cs="Arial"/>
          <w:sz w:val="24"/>
          <w:szCs w:val="20"/>
          <w:lang w:eastAsia="cs-CZ"/>
        </w:rPr>
        <w:t xml:space="preserve"> </w:t>
      </w:r>
      <w:r>
        <w:rPr>
          <w:rFonts w:ascii="Arial" w:eastAsia="Times New Roman" w:hAnsi="Arial" w:cs="Arial"/>
          <w:sz w:val="24"/>
          <w:szCs w:val="20"/>
          <w:lang w:eastAsia="cs-CZ"/>
        </w:rPr>
        <w:t xml:space="preserve">0 </w:t>
      </w:r>
      <w:r w:rsidRPr="0051484C">
        <w:rPr>
          <w:rFonts w:ascii="Arial" w:eastAsia="Times New Roman" w:hAnsi="Arial" w:cs="Arial"/>
          <w:sz w:val="24"/>
          <w:szCs w:val="20"/>
          <w:lang w:eastAsia="cs-CZ"/>
        </w:rPr>
        <w:t xml:space="preserve">, zdržel se – 0 </w:t>
      </w:r>
    </w:p>
    <w:p w:rsidR="00FB31D2" w:rsidRDefault="00FB31D2" w:rsidP="0017141C">
      <w:pPr>
        <w:spacing w:after="0" w:line="240" w:lineRule="auto"/>
        <w:jc w:val="both"/>
        <w:rPr>
          <w:rFonts w:ascii="Arial" w:eastAsia="Times New Roman" w:hAnsi="Arial" w:cs="Arial"/>
          <w:sz w:val="24"/>
          <w:szCs w:val="20"/>
          <w:lang w:eastAsia="cs-CZ"/>
        </w:rPr>
      </w:pPr>
    </w:p>
    <w:p w:rsidR="00FB31D2" w:rsidRPr="003259A5" w:rsidRDefault="00FB31D2" w:rsidP="0017141C">
      <w:pPr>
        <w:spacing w:after="0" w:line="240" w:lineRule="auto"/>
        <w:jc w:val="both"/>
        <w:rPr>
          <w:rFonts w:ascii="Arial" w:eastAsia="Times New Roman" w:hAnsi="Arial" w:cs="Arial"/>
          <w:b/>
          <w:sz w:val="24"/>
          <w:szCs w:val="20"/>
          <w:u w:val="single"/>
          <w:lang w:eastAsia="cs-CZ"/>
        </w:rPr>
      </w:pPr>
      <w:r w:rsidRPr="003259A5">
        <w:rPr>
          <w:rFonts w:ascii="Arial" w:eastAsia="Times New Roman" w:hAnsi="Arial" w:cs="Arial"/>
          <w:b/>
          <w:sz w:val="24"/>
          <w:szCs w:val="20"/>
          <w:u w:val="single"/>
          <w:lang w:eastAsia="cs-CZ"/>
        </w:rPr>
        <w:t xml:space="preserve">Usnesení č. </w:t>
      </w:r>
      <w:r>
        <w:rPr>
          <w:rFonts w:ascii="Arial" w:eastAsia="Times New Roman" w:hAnsi="Arial" w:cs="Arial"/>
          <w:b/>
          <w:sz w:val="24"/>
          <w:szCs w:val="20"/>
          <w:u w:val="single"/>
          <w:lang w:eastAsia="cs-CZ"/>
        </w:rPr>
        <w:t>6</w:t>
      </w:r>
    </w:p>
    <w:p w:rsidR="00FB31D2" w:rsidRDefault="00FB31D2" w:rsidP="0017141C">
      <w:pPr>
        <w:spacing w:after="0" w:line="240" w:lineRule="auto"/>
        <w:jc w:val="both"/>
        <w:rPr>
          <w:rFonts w:ascii="Arial" w:eastAsia="Times New Roman" w:hAnsi="Arial" w:cs="Arial"/>
          <w:sz w:val="24"/>
          <w:szCs w:val="20"/>
          <w:lang w:eastAsia="cs-CZ"/>
        </w:rPr>
      </w:pPr>
      <w:r w:rsidRPr="003259A5">
        <w:rPr>
          <w:rFonts w:ascii="Arial" w:eastAsia="Times New Roman" w:hAnsi="Arial" w:cs="Arial"/>
          <w:sz w:val="24"/>
          <w:szCs w:val="20"/>
          <w:lang w:eastAsia="cs-CZ"/>
        </w:rPr>
        <w:t xml:space="preserve">ZO </w:t>
      </w:r>
      <w:r w:rsidRPr="003259A5">
        <w:rPr>
          <w:rFonts w:ascii="Arial" w:eastAsia="Times New Roman" w:hAnsi="Arial" w:cs="Arial"/>
          <w:b/>
          <w:sz w:val="24"/>
          <w:szCs w:val="20"/>
          <w:lang w:eastAsia="cs-CZ"/>
        </w:rPr>
        <w:t>schvaluje</w:t>
      </w:r>
      <w:r w:rsidRPr="003259A5">
        <w:rPr>
          <w:rFonts w:ascii="Arial" w:eastAsia="Times New Roman" w:hAnsi="Arial" w:cs="Arial"/>
          <w:sz w:val="24"/>
          <w:szCs w:val="20"/>
          <w:lang w:eastAsia="cs-CZ"/>
        </w:rPr>
        <w:t xml:space="preserve"> </w:t>
      </w:r>
      <w:r>
        <w:rPr>
          <w:rFonts w:ascii="Arial" w:eastAsia="Times New Roman" w:hAnsi="Arial" w:cs="Arial"/>
          <w:sz w:val="24"/>
          <w:szCs w:val="20"/>
          <w:lang w:eastAsia="cs-CZ"/>
        </w:rPr>
        <w:t>dobu trvání smlouvy 10 let.</w:t>
      </w:r>
    </w:p>
    <w:p w:rsidR="009665C2" w:rsidRDefault="009665C2" w:rsidP="0017141C">
      <w:pPr>
        <w:spacing w:after="0" w:line="240" w:lineRule="auto"/>
        <w:jc w:val="both"/>
        <w:rPr>
          <w:rFonts w:ascii="Arial" w:eastAsia="Times New Roman" w:hAnsi="Arial" w:cs="Arial"/>
          <w:sz w:val="24"/>
          <w:szCs w:val="20"/>
          <w:lang w:eastAsia="cs-CZ"/>
        </w:rPr>
      </w:pPr>
    </w:p>
    <w:p w:rsidR="009665C2" w:rsidRDefault="009665C2" w:rsidP="0017141C">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Hlasování o délce výpovědní doby 3 roky </w:t>
      </w:r>
    </w:p>
    <w:p w:rsidR="00FB31D2" w:rsidRPr="0051484C" w:rsidRDefault="00FB31D2" w:rsidP="0017141C">
      <w:pPr>
        <w:spacing w:after="0" w:line="240" w:lineRule="auto"/>
        <w:jc w:val="both"/>
        <w:rPr>
          <w:rFonts w:ascii="Arial" w:eastAsia="Times New Roman" w:hAnsi="Arial" w:cs="Arial"/>
          <w:sz w:val="24"/>
          <w:szCs w:val="20"/>
          <w:lang w:eastAsia="cs-CZ"/>
        </w:rPr>
      </w:pPr>
    </w:p>
    <w:p w:rsidR="009665C2" w:rsidRDefault="009665C2"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b/>
          <w:sz w:val="24"/>
          <w:szCs w:val="20"/>
          <w:u w:val="single"/>
          <w:lang w:eastAsia="cs-CZ"/>
        </w:rPr>
        <w:t>Hlasování</w:t>
      </w:r>
      <w:r w:rsidRPr="0051484C">
        <w:rPr>
          <w:rFonts w:ascii="Arial" w:eastAsia="Times New Roman" w:hAnsi="Arial" w:cs="Arial"/>
          <w:sz w:val="24"/>
          <w:szCs w:val="20"/>
          <w:lang w:eastAsia="cs-CZ"/>
        </w:rPr>
        <w:t xml:space="preserve"> – pro -</w:t>
      </w:r>
      <w:r>
        <w:rPr>
          <w:rFonts w:ascii="Arial" w:eastAsia="Times New Roman" w:hAnsi="Arial" w:cs="Arial"/>
          <w:sz w:val="24"/>
          <w:szCs w:val="20"/>
          <w:lang w:eastAsia="cs-CZ"/>
        </w:rPr>
        <w:t>12</w:t>
      </w:r>
      <w:r w:rsidRPr="0051484C">
        <w:rPr>
          <w:rFonts w:ascii="Arial" w:eastAsia="Times New Roman" w:hAnsi="Arial" w:cs="Arial"/>
          <w:sz w:val="24"/>
          <w:szCs w:val="20"/>
          <w:lang w:eastAsia="cs-CZ"/>
        </w:rPr>
        <w:t>, proti</w:t>
      </w:r>
      <w:r w:rsidR="00222252">
        <w:rPr>
          <w:rFonts w:ascii="Arial" w:eastAsia="Times New Roman" w:hAnsi="Arial" w:cs="Arial"/>
          <w:sz w:val="24"/>
          <w:szCs w:val="20"/>
          <w:lang w:eastAsia="cs-CZ"/>
        </w:rPr>
        <w:t xml:space="preserve"> </w:t>
      </w:r>
      <w:r w:rsidRPr="0051484C">
        <w:rPr>
          <w:rFonts w:ascii="Arial" w:eastAsia="Times New Roman" w:hAnsi="Arial" w:cs="Arial"/>
          <w:sz w:val="24"/>
          <w:szCs w:val="20"/>
          <w:lang w:eastAsia="cs-CZ"/>
        </w:rPr>
        <w:t>-</w:t>
      </w:r>
      <w:r w:rsidR="00222252">
        <w:rPr>
          <w:rFonts w:ascii="Arial" w:eastAsia="Times New Roman" w:hAnsi="Arial" w:cs="Arial"/>
          <w:sz w:val="24"/>
          <w:szCs w:val="20"/>
          <w:lang w:eastAsia="cs-CZ"/>
        </w:rPr>
        <w:t xml:space="preserve"> </w:t>
      </w:r>
      <w:r>
        <w:rPr>
          <w:rFonts w:ascii="Arial" w:eastAsia="Times New Roman" w:hAnsi="Arial" w:cs="Arial"/>
          <w:sz w:val="24"/>
          <w:szCs w:val="20"/>
          <w:lang w:eastAsia="cs-CZ"/>
        </w:rPr>
        <w:t xml:space="preserve">0 </w:t>
      </w:r>
      <w:r w:rsidRPr="0051484C">
        <w:rPr>
          <w:rFonts w:ascii="Arial" w:eastAsia="Times New Roman" w:hAnsi="Arial" w:cs="Arial"/>
          <w:sz w:val="24"/>
          <w:szCs w:val="20"/>
          <w:lang w:eastAsia="cs-CZ"/>
        </w:rPr>
        <w:t xml:space="preserve">, zdržel se – 0 </w:t>
      </w:r>
    </w:p>
    <w:p w:rsidR="00FB31D2" w:rsidRDefault="00FB31D2" w:rsidP="0017141C">
      <w:pPr>
        <w:spacing w:after="0" w:line="240" w:lineRule="auto"/>
        <w:jc w:val="both"/>
        <w:rPr>
          <w:rFonts w:ascii="Arial" w:eastAsia="Times New Roman" w:hAnsi="Arial" w:cs="Arial"/>
          <w:sz w:val="24"/>
          <w:szCs w:val="20"/>
          <w:lang w:eastAsia="cs-CZ"/>
        </w:rPr>
      </w:pPr>
    </w:p>
    <w:p w:rsidR="00FB31D2" w:rsidRPr="003259A5" w:rsidRDefault="00FB31D2" w:rsidP="0017141C">
      <w:pPr>
        <w:spacing w:after="0" w:line="240" w:lineRule="auto"/>
        <w:jc w:val="both"/>
        <w:rPr>
          <w:rFonts w:ascii="Arial" w:eastAsia="Times New Roman" w:hAnsi="Arial" w:cs="Arial"/>
          <w:b/>
          <w:sz w:val="24"/>
          <w:szCs w:val="20"/>
          <w:u w:val="single"/>
          <w:lang w:eastAsia="cs-CZ"/>
        </w:rPr>
      </w:pPr>
      <w:r w:rsidRPr="003259A5">
        <w:rPr>
          <w:rFonts w:ascii="Arial" w:eastAsia="Times New Roman" w:hAnsi="Arial" w:cs="Arial"/>
          <w:b/>
          <w:sz w:val="24"/>
          <w:szCs w:val="20"/>
          <w:u w:val="single"/>
          <w:lang w:eastAsia="cs-CZ"/>
        </w:rPr>
        <w:t xml:space="preserve">Usnesení č. </w:t>
      </w:r>
      <w:r>
        <w:rPr>
          <w:rFonts w:ascii="Arial" w:eastAsia="Times New Roman" w:hAnsi="Arial" w:cs="Arial"/>
          <w:b/>
          <w:sz w:val="24"/>
          <w:szCs w:val="20"/>
          <w:u w:val="single"/>
          <w:lang w:eastAsia="cs-CZ"/>
        </w:rPr>
        <w:t>7</w:t>
      </w:r>
    </w:p>
    <w:p w:rsidR="00FB31D2" w:rsidRPr="00FB31D2" w:rsidRDefault="00FB31D2" w:rsidP="0017141C">
      <w:pPr>
        <w:spacing w:after="0" w:line="240" w:lineRule="auto"/>
        <w:jc w:val="both"/>
        <w:rPr>
          <w:rFonts w:ascii="Arial" w:eastAsia="Times New Roman" w:hAnsi="Arial" w:cs="Arial"/>
          <w:sz w:val="24"/>
          <w:szCs w:val="20"/>
          <w:lang w:eastAsia="cs-CZ"/>
        </w:rPr>
      </w:pPr>
      <w:r w:rsidRPr="003259A5">
        <w:rPr>
          <w:rFonts w:ascii="Arial" w:eastAsia="Times New Roman" w:hAnsi="Arial" w:cs="Arial"/>
          <w:sz w:val="24"/>
          <w:szCs w:val="20"/>
          <w:lang w:eastAsia="cs-CZ"/>
        </w:rPr>
        <w:t xml:space="preserve">ZO </w:t>
      </w:r>
      <w:r w:rsidRPr="003259A5">
        <w:rPr>
          <w:rFonts w:ascii="Arial" w:eastAsia="Times New Roman" w:hAnsi="Arial" w:cs="Arial"/>
          <w:b/>
          <w:sz w:val="24"/>
          <w:szCs w:val="20"/>
          <w:lang w:eastAsia="cs-CZ"/>
        </w:rPr>
        <w:t>schvaluje</w:t>
      </w:r>
      <w:r>
        <w:rPr>
          <w:rFonts w:ascii="Arial" w:eastAsia="Times New Roman" w:hAnsi="Arial" w:cs="Arial"/>
          <w:b/>
          <w:sz w:val="24"/>
          <w:szCs w:val="20"/>
          <w:lang w:eastAsia="cs-CZ"/>
        </w:rPr>
        <w:t xml:space="preserve"> </w:t>
      </w:r>
      <w:r w:rsidRPr="00FB31D2">
        <w:rPr>
          <w:rFonts w:ascii="Arial" w:eastAsia="Times New Roman" w:hAnsi="Arial" w:cs="Arial"/>
          <w:sz w:val="24"/>
          <w:szCs w:val="20"/>
          <w:lang w:eastAsia="cs-CZ"/>
        </w:rPr>
        <w:t xml:space="preserve">výpovědní dobu smlouvy 3 roky </w:t>
      </w:r>
    </w:p>
    <w:p w:rsidR="009665C2" w:rsidRPr="00FB31D2" w:rsidRDefault="009665C2" w:rsidP="0017141C">
      <w:pPr>
        <w:spacing w:after="0" w:line="240" w:lineRule="auto"/>
        <w:jc w:val="both"/>
        <w:rPr>
          <w:rFonts w:ascii="Arial" w:eastAsia="Times New Roman" w:hAnsi="Arial" w:cs="Arial"/>
          <w:sz w:val="24"/>
          <w:szCs w:val="20"/>
          <w:lang w:eastAsia="cs-CZ"/>
        </w:rPr>
      </w:pPr>
    </w:p>
    <w:p w:rsidR="006A01EF" w:rsidRDefault="004F0CD3" w:rsidP="0017141C">
      <w:pPr>
        <w:tabs>
          <w:tab w:val="left" w:pos="3405"/>
        </w:tabs>
        <w:spacing w:after="0" w:line="240" w:lineRule="auto"/>
        <w:jc w:val="both"/>
        <w:rPr>
          <w:rFonts w:ascii="Arial" w:eastAsia="Times New Roman" w:hAnsi="Arial" w:cs="Arial"/>
          <w:bCs/>
          <w:sz w:val="24"/>
          <w:szCs w:val="24"/>
          <w:lang w:eastAsia="cs-CZ"/>
        </w:rPr>
      </w:pPr>
      <w:r>
        <w:rPr>
          <w:rFonts w:ascii="Arial" w:eastAsia="Times New Roman" w:hAnsi="Arial" w:cs="Arial"/>
          <w:bCs/>
          <w:sz w:val="24"/>
          <w:szCs w:val="24"/>
          <w:lang w:eastAsia="cs-CZ"/>
        </w:rPr>
        <w:t xml:space="preserve">Hlasování </w:t>
      </w:r>
      <w:r w:rsidR="009665C2">
        <w:rPr>
          <w:rFonts w:ascii="Arial" w:eastAsia="Times New Roman" w:hAnsi="Arial" w:cs="Arial"/>
          <w:bCs/>
          <w:sz w:val="24"/>
          <w:szCs w:val="24"/>
          <w:lang w:eastAsia="cs-CZ"/>
        </w:rPr>
        <w:t xml:space="preserve">o částce 7 mil. Kč </w:t>
      </w:r>
    </w:p>
    <w:p w:rsidR="009665C2" w:rsidRDefault="009665C2" w:rsidP="0017141C">
      <w:pPr>
        <w:tabs>
          <w:tab w:val="left" w:pos="3405"/>
        </w:tabs>
        <w:spacing w:after="0" w:line="240" w:lineRule="auto"/>
        <w:jc w:val="both"/>
        <w:rPr>
          <w:rFonts w:ascii="Arial" w:eastAsia="Times New Roman" w:hAnsi="Arial" w:cs="Arial"/>
          <w:bCs/>
          <w:sz w:val="24"/>
          <w:szCs w:val="24"/>
          <w:lang w:eastAsia="cs-CZ"/>
        </w:rPr>
      </w:pPr>
    </w:p>
    <w:p w:rsidR="007A25E9" w:rsidRPr="009665C2" w:rsidRDefault="007A25E9" w:rsidP="0017141C">
      <w:pPr>
        <w:tabs>
          <w:tab w:val="left" w:pos="3405"/>
        </w:tabs>
        <w:spacing w:after="0" w:line="240" w:lineRule="auto"/>
        <w:jc w:val="both"/>
        <w:rPr>
          <w:rFonts w:ascii="Arial" w:eastAsia="Times New Roman" w:hAnsi="Arial" w:cs="Arial"/>
          <w:bCs/>
          <w:sz w:val="24"/>
          <w:szCs w:val="24"/>
          <w:lang w:eastAsia="cs-CZ"/>
        </w:rPr>
      </w:pPr>
      <w:r w:rsidRPr="0051484C">
        <w:rPr>
          <w:rFonts w:ascii="Arial" w:eastAsia="Times New Roman" w:hAnsi="Arial" w:cs="Arial"/>
          <w:b/>
          <w:sz w:val="24"/>
          <w:szCs w:val="20"/>
          <w:u w:val="single"/>
          <w:lang w:eastAsia="cs-CZ"/>
        </w:rPr>
        <w:t>Hlasování</w:t>
      </w:r>
      <w:r w:rsidRPr="0051484C">
        <w:rPr>
          <w:rFonts w:ascii="Arial" w:eastAsia="Times New Roman" w:hAnsi="Arial" w:cs="Arial"/>
          <w:sz w:val="24"/>
          <w:szCs w:val="20"/>
          <w:lang w:eastAsia="cs-CZ"/>
        </w:rPr>
        <w:t xml:space="preserve"> – pro -</w:t>
      </w:r>
      <w:r w:rsidR="00222252">
        <w:rPr>
          <w:rFonts w:ascii="Arial" w:eastAsia="Times New Roman" w:hAnsi="Arial" w:cs="Arial"/>
          <w:sz w:val="24"/>
          <w:szCs w:val="20"/>
          <w:lang w:eastAsia="cs-CZ"/>
        </w:rPr>
        <w:t>7</w:t>
      </w:r>
      <w:r w:rsidRPr="0051484C">
        <w:rPr>
          <w:rFonts w:ascii="Arial" w:eastAsia="Times New Roman" w:hAnsi="Arial" w:cs="Arial"/>
          <w:sz w:val="24"/>
          <w:szCs w:val="20"/>
          <w:lang w:eastAsia="cs-CZ"/>
        </w:rPr>
        <w:t>, proti</w:t>
      </w:r>
      <w:r w:rsidR="00222252">
        <w:rPr>
          <w:rFonts w:ascii="Arial" w:eastAsia="Times New Roman" w:hAnsi="Arial" w:cs="Arial"/>
          <w:sz w:val="24"/>
          <w:szCs w:val="20"/>
          <w:lang w:eastAsia="cs-CZ"/>
        </w:rPr>
        <w:t xml:space="preserve"> </w:t>
      </w:r>
      <w:r w:rsidRPr="0051484C">
        <w:rPr>
          <w:rFonts w:ascii="Arial" w:eastAsia="Times New Roman" w:hAnsi="Arial" w:cs="Arial"/>
          <w:sz w:val="24"/>
          <w:szCs w:val="20"/>
          <w:lang w:eastAsia="cs-CZ"/>
        </w:rPr>
        <w:t>-</w:t>
      </w:r>
      <w:r w:rsidR="00222252">
        <w:rPr>
          <w:rFonts w:ascii="Arial" w:eastAsia="Times New Roman" w:hAnsi="Arial" w:cs="Arial"/>
          <w:sz w:val="24"/>
          <w:szCs w:val="20"/>
          <w:lang w:eastAsia="cs-CZ"/>
        </w:rPr>
        <w:t xml:space="preserve"> </w:t>
      </w:r>
      <w:r w:rsidR="009665C2">
        <w:rPr>
          <w:rFonts w:ascii="Arial" w:eastAsia="Times New Roman" w:hAnsi="Arial" w:cs="Arial"/>
          <w:sz w:val="24"/>
          <w:szCs w:val="20"/>
          <w:lang w:eastAsia="cs-CZ"/>
        </w:rPr>
        <w:t>5</w:t>
      </w:r>
      <w:r w:rsidR="00971978">
        <w:rPr>
          <w:rFonts w:ascii="Arial" w:eastAsia="Times New Roman" w:hAnsi="Arial" w:cs="Arial"/>
          <w:sz w:val="24"/>
          <w:szCs w:val="20"/>
          <w:lang w:eastAsia="cs-CZ"/>
        </w:rPr>
        <w:t xml:space="preserve"> </w:t>
      </w:r>
      <w:r w:rsidRPr="0051484C">
        <w:rPr>
          <w:rFonts w:ascii="Arial" w:eastAsia="Times New Roman" w:hAnsi="Arial" w:cs="Arial"/>
          <w:sz w:val="24"/>
          <w:szCs w:val="20"/>
          <w:lang w:eastAsia="cs-CZ"/>
        </w:rPr>
        <w:t xml:space="preserve">, zdržel se – 0 </w:t>
      </w: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 xml:space="preserve">  </w:t>
      </w: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b/>
          <w:sz w:val="24"/>
          <w:szCs w:val="20"/>
          <w:u w:val="single"/>
          <w:lang w:eastAsia="cs-CZ"/>
        </w:rPr>
        <w:t>Usnesení č.</w:t>
      </w:r>
      <w:r w:rsidR="00FB31D2">
        <w:rPr>
          <w:rFonts w:ascii="Arial" w:eastAsia="Times New Roman" w:hAnsi="Arial" w:cs="Arial"/>
          <w:b/>
          <w:sz w:val="24"/>
          <w:szCs w:val="20"/>
          <w:u w:val="single"/>
          <w:lang w:eastAsia="cs-CZ"/>
        </w:rPr>
        <w:t>8</w:t>
      </w:r>
      <w:r w:rsidRPr="0051484C">
        <w:rPr>
          <w:rFonts w:ascii="Arial" w:eastAsia="Times New Roman" w:hAnsi="Arial" w:cs="Arial"/>
          <w:b/>
          <w:sz w:val="24"/>
          <w:szCs w:val="20"/>
          <w:u w:val="single"/>
          <w:lang w:eastAsia="cs-CZ"/>
        </w:rPr>
        <w:t xml:space="preserve"> </w:t>
      </w:r>
    </w:p>
    <w:p w:rsidR="007A25E9"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 xml:space="preserve">ZO Popůvky </w:t>
      </w:r>
      <w:r w:rsidR="00C755A7" w:rsidRPr="00C755A7">
        <w:rPr>
          <w:rFonts w:ascii="Arial" w:eastAsia="Times New Roman" w:hAnsi="Arial" w:cs="Arial"/>
          <w:b/>
          <w:sz w:val="24"/>
          <w:szCs w:val="20"/>
          <w:lang w:eastAsia="cs-CZ"/>
        </w:rPr>
        <w:t>ne</w:t>
      </w:r>
      <w:r w:rsidRPr="0051484C">
        <w:rPr>
          <w:rFonts w:ascii="Arial" w:eastAsia="Times New Roman" w:hAnsi="Arial" w:cs="Arial"/>
          <w:b/>
          <w:sz w:val="24"/>
          <w:szCs w:val="20"/>
          <w:lang w:eastAsia="cs-CZ"/>
        </w:rPr>
        <w:t>schvaluje</w:t>
      </w:r>
      <w:r w:rsidR="004F0CD3">
        <w:rPr>
          <w:rFonts w:ascii="Arial" w:eastAsia="Times New Roman" w:hAnsi="Arial" w:cs="Arial"/>
          <w:sz w:val="24"/>
          <w:szCs w:val="20"/>
          <w:lang w:eastAsia="cs-CZ"/>
        </w:rPr>
        <w:t xml:space="preserve"> </w:t>
      </w:r>
      <w:proofErr w:type="gramStart"/>
      <w:r w:rsidR="00FB31D2">
        <w:rPr>
          <w:rFonts w:ascii="Arial" w:eastAsia="Times New Roman" w:hAnsi="Arial" w:cs="Arial"/>
          <w:sz w:val="24"/>
          <w:szCs w:val="20"/>
          <w:lang w:eastAsia="cs-CZ"/>
        </w:rPr>
        <w:t>částku  7</w:t>
      </w:r>
      <w:proofErr w:type="gramEnd"/>
      <w:r w:rsidR="00FB31D2">
        <w:rPr>
          <w:rFonts w:ascii="Arial" w:eastAsia="Times New Roman" w:hAnsi="Arial" w:cs="Arial"/>
          <w:sz w:val="24"/>
          <w:szCs w:val="20"/>
          <w:lang w:eastAsia="cs-CZ"/>
        </w:rPr>
        <w:t xml:space="preserve"> mil. Kč  </w:t>
      </w:r>
    </w:p>
    <w:p w:rsidR="009665C2" w:rsidRDefault="009665C2" w:rsidP="0017141C">
      <w:pPr>
        <w:spacing w:after="0" w:line="240" w:lineRule="auto"/>
        <w:jc w:val="both"/>
        <w:rPr>
          <w:rFonts w:ascii="Arial" w:eastAsia="Times New Roman" w:hAnsi="Arial" w:cs="Arial"/>
          <w:sz w:val="24"/>
          <w:szCs w:val="20"/>
          <w:lang w:eastAsia="cs-CZ"/>
        </w:rPr>
      </w:pPr>
    </w:p>
    <w:p w:rsidR="007A25E9" w:rsidRDefault="009665C2" w:rsidP="0017141C">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Pan Binar propočítá </w:t>
      </w:r>
      <w:r w:rsidR="00A73027">
        <w:rPr>
          <w:rFonts w:ascii="Arial" w:eastAsia="Times New Roman" w:hAnsi="Arial" w:cs="Arial"/>
          <w:sz w:val="24"/>
          <w:szCs w:val="20"/>
          <w:lang w:eastAsia="cs-CZ"/>
        </w:rPr>
        <w:t xml:space="preserve">navýšení částky a </w:t>
      </w:r>
      <w:r w:rsidR="00AA69E6">
        <w:rPr>
          <w:rFonts w:ascii="Arial" w:eastAsia="Times New Roman" w:hAnsi="Arial" w:cs="Arial"/>
          <w:sz w:val="24"/>
          <w:szCs w:val="20"/>
          <w:lang w:eastAsia="cs-CZ"/>
        </w:rPr>
        <w:t>za</w:t>
      </w:r>
      <w:r w:rsidR="00A73027">
        <w:rPr>
          <w:rFonts w:ascii="Arial" w:eastAsia="Times New Roman" w:hAnsi="Arial" w:cs="Arial"/>
          <w:sz w:val="24"/>
          <w:szCs w:val="20"/>
          <w:lang w:eastAsia="cs-CZ"/>
        </w:rPr>
        <w:t xml:space="preserve">šle nový přepracovaný dodatek na příští zasedání ZO. </w:t>
      </w:r>
    </w:p>
    <w:p w:rsidR="009665C2" w:rsidRPr="0051484C" w:rsidRDefault="009665C2" w:rsidP="0017141C">
      <w:pPr>
        <w:spacing w:after="0" w:line="240" w:lineRule="auto"/>
        <w:jc w:val="both"/>
        <w:rPr>
          <w:rFonts w:ascii="Arial" w:eastAsia="Times New Roman" w:hAnsi="Arial" w:cs="Arial"/>
          <w:bCs/>
          <w:sz w:val="24"/>
          <w:szCs w:val="24"/>
          <w:lang w:eastAsia="cs-CZ"/>
        </w:rPr>
      </w:pPr>
    </w:p>
    <w:p w:rsidR="00AA69E6" w:rsidRPr="00AA69E6" w:rsidRDefault="007A25E9" w:rsidP="0017141C">
      <w:pPr>
        <w:spacing w:after="0" w:line="240" w:lineRule="auto"/>
        <w:jc w:val="both"/>
        <w:rPr>
          <w:rFonts w:ascii="Times New Roman" w:eastAsia="Times New Roman" w:hAnsi="Times New Roman" w:cs="Times New Roman"/>
          <w:b/>
          <w:sz w:val="24"/>
          <w:szCs w:val="24"/>
          <w:u w:val="single"/>
        </w:rPr>
      </w:pPr>
      <w:r w:rsidRPr="00AA69E6">
        <w:rPr>
          <w:rFonts w:ascii="Arial" w:eastAsia="Times New Roman" w:hAnsi="Arial" w:cs="Arial"/>
          <w:b/>
          <w:bCs/>
          <w:sz w:val="24"/>
          <w:szCs w:val="20"/>
          <w:u w:val="single"/>
          <w:lang w:eastAsia="cs-CZ"/>
        </w:rPr>
        <w:t xml:space="preserve">Bod č. 6 – </w:t>
      </w:r>
      <w:r w:rsidR="00AA69E6" w:rsidRPr="00AA69E6">
        <w:rPr>
          <w:rFonts w:ascii="Arial" w:eastAsia="Times New Roman" w:hAnsi="Arial" w:cs="Arial"/>
          <w:b/>
          <w:sz w:val="24"/>
          <w:szCs w:val="24"/>
          <w:u w:val="single"/>
        </w:rPr>
        <w:t xml:space="preserve">Návrh smlouvy </w:t>
      </w:r>
      <w:r w:rsidR="00AA69E6" w:rsidRPr="00AA69E6">
        <w:rPr>
          <w:rFonts w:ascii="Arial" w:eastAsia="Times New Roman" w:hAnsi="Arial" w:cs="Arial"/>
          <w:b/>
          <w:sz w:val="24"/>
          <w:szCs w:val="24"/>
          <w:u w:val="single"/>
          <w:lang w:eastAsia="ar-SA"/>
        </w:rPr>
        <w:t>o výkonu přenesené působnosti na úseku projednávání   přestupků</w:t>
      </w:r>
    </w:p>
    <w:p w:rsidR="00222252" w:rsidRPr="00222252" w:rsidRDefault="00222252" w:rsidP="0017141C">
      <w:pPr>
        <w:spacing w:after="0" w:line="240" w:lineRule="auto"/>
        <w:jc w:val="both"/>
        <w:rPr>
          <w:rFonts w:ascii="Arial" w:eastAsia="Times New Roman" w:hAnsi="Arial" w:cs="Arial"/>
          <w:b/>
          <w:sz w:val="24"/>
          <w:szCs w:val="24"/>
          <w:u w:val="single"/>
        </w:rPr>
      </w:pPr>
      <w:r w:rsidRPr="00222252">
        <w:rPr>
          <w:rFonts w:ascii="Arial" w:hAnsi="Arial" w:cs="Arial"/>
          <w:sz w:val="24"/>
          <w:szCs w:val="24"/>
        </w:rPr>
        <w:t xml:space="preserve">Jelikož krajský úřad nemůže garantovat účinnost nové veřejnoprávní smlouvy pro agendu přestupků k 1.7.2018, došlo ke </w:t>
      </w:r>
      <w:r w:rsidRPr="00222252">
        <w:rPr>
          <w:rFonts w:ascii="Arial" w:hAnsi="Arial" w:cs="Arial"/>
          <w:b/>
          <w:bCs/>
          <w:sz w:val="24"/>
          <w:szCs w:val="24"/>
        </w:rPr>
        <w:t>změně čl. III bodu 1 a 2 návrhu smlouvy</w:t>
      </w:r>
      <w:r w:rsidRPr="00222252">
        <w:rPr>
          <w:rFonts w:ascii="Arial" w:hAnsi="Arial" w:cs="Arial"/>
          <w:sz w:val="24"/>
          <w:szCs w:val="24"/>
        </w:rPr>
        <w:t>. Zároveň došlo k </w:t>
      </w:r>
      <w:r w:rsidRPr="00222252">
        <w:rPr>
          <w:rFonts w:ascii="Arial" w:hAnsi="Arial" w:cs="Arial"/>
          <w:b/>
          <w:bCs/>
          <w:sz w:val="24"/>
          <w:szCs w:val="24"/>
        </w:rPr>
        <w:t>opravě návrhu</w:t>
      </w:r>
      <w:r w:rsidRPr="00222252">
        <w:rPr>
          <w:rFonts w:ascii="Arial" w:hAnsi="Arial" w:cs="Arial"/>
          <w:sz w:val="24"/>
          <w:szCs w:val="24"/>
        </w:rPr>
        <w:t xml:space="preserve"> na zahájení řízení o udělení souhlasu KÚ, kde byla vypuštěna slova o účinnosti VPS</w:t>
      </w:r>
      <w:r>
        <w:rPr>
          <w:rFonts w:ascii="Arial" w:hAnsi="Arial" w:cs="Arial"/>
          <w:sz w:val="24"/>
          <w:szCs w:val="24"/>
        </w:rPr>
        <w:t xml:space="preserve">, je proto nutné smlouvu schválit znovu.  </w:t>
      </w:r>
    </w:p>
    <w:p w:rsidR="00222252" w:rsidRPr="00222252" w:rsidRDefault="00222252" w:rsidP="0017141C">
      <w:pPr>
        <w:spacing w:after="0" w:line="240" w:lineRule="auto"/>
        <w:jc w:val="both"/>
        <w:rPr>
          <w:rFonts w:ascii="Arial" w:eastAsia="Times New Roman" w:hAnsi="Arial" w:cs="Arial"/>
          <w:b/>
          <w:sz w:val="24"/>
          <w:szCs w:val="24"/>
          <w:u w:val="single"/>
        </w:rPr>
      </w:pP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b/>
          <w:sz w:val="24"/>
          <w:szCs w:val="20"/>
          <w:u w:val="single"/>
          <w:lang w:eastAsia="cs-CZ"/>
        </w:rPr>
        <w:t>Hlasování</w:t>
      </w:r>
      <w:r w:rsidRPr="0051484C">
        <w:rPr>
          <w:rFonts w:ascii="Arial" w:eastAsia="Times New Roman" w:hAnsi="Arial" w:cs="Arial"/>
          <w:sz w:val="24"/>
          <w:szCs w:val="20"/>
          <w:lang w:eastAsia="cs-CZ"/>
        </w:rPr>
        <w:t xml:space="preserve"> – pro -1</w:t>
      </w:r>
      <w:r w:rsidR="00222252">
        <w:rPr>
          <w:rFonts w:ascii="Arial" w:eastAsia="Times New Roman" w:hAnsi="Arial" w:cs="Arial"/>
          <w:sz w:val="24"/>
          <w:szCs w:val="20"/>
          <w:lang w:eastAsia="cs-CZ"/>
        </w:rPr>
        <w:t>2</w:t>
      </w:r>
      <w:r w:rsidRPr="0051484C">
        <w:rPr>
          <w:rFonts w:ascii="Arial" w:eastAsia="Times New Roman" w:hAnsi="Arial" w:cs="Arial"/>
          <w:sz w:val="24"/>
          <w:szCs w:val="20"/>
          <w:lang w:eastAsia="cs-CZ"/>
        </w:rPr>
        <w:t xml:space="preserve">, proti-0, zdržel se – 0 </w:t>
      </w: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 xml:space="preserve">  </w:t>
      </w:r>
    </w:p>
    <w:p w:rsidR="007A25E9" w:rsidRPr="0051484C" w:rsidRDefault="007A25E9" w:rsidP="0017141C">
      <w:pPr>
        <w:spacing w:after="0" w:line="240" w:lineRule="auto"/>
        <w:jc w:val="both"/>
        <w:rPr>
          <w:rFonts w:ascii="Arial" w:eastAsia="Times New Roman" w:hAnsi="Arial" w:cs="Arial"/>
          <w:b/>
          <w:sz w:val="24"/>
          <w:szCs w:val="20"/>
          <w:u w:val="single"/>
          <w:lang w:eastAsia="cs-CZ"/>
        </w:rPr>
      </w:pPr>
      <w:r w:rsidRPr="0051484C">
        <w:rPr>
          <w:rFonts w:ascii="Arial" w:eastAsia="Times New Roman" w:hAnsi="Arial" w:cs="Arial"/>
          <w:b/>
          <w:sz w:val="24"/>
          <w:szCs w:val="20"/>
          <w:u w:val="single"/>
          <w:lang w:eastAsia="cs-CZ"/>
        </w:rPr>
        <w:t xml:space="preserve">Usnesení č. </w:t>
      </w:r>
      <w:r w:rsidR="00FB31D2">
        <w:rPr>
          <w:rFonts w:ascii="Arial" w:eastAsia="Times New Roman" w:hAnsi="Arial" w:cs="Arial"/>
          <w:b/>
          <w:sz w:val="24"/>
          <w:szCs w:val="20"/>
          <w:u w:val="single"/>
          <w:lang w:eastAsia="cs-CZ"/>
        </w:rPr>
        <w:t>9</w:t>
      </w:r>
      <w:r w:rsidRPr="0051484C">
        <w:rPr>
          <w:rFonts w:ascii="Arial" w:eastAsia="Times New Roman" w:hAnsi="Arial" w:cs="Arial"/>
          <w:b/>
          <w:sz w:val="24"/>
          <w:szCs w:val="20"/>
          <w:u w:val="single"/>
          <w:lang w:eastAsia="cs-CZ"/>
        </w:rPr>
        <w:t xml:space="preserve"> </w:t>
      </w:r>
    </w:p>
    <w:p w:rsidR="007A25E9"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 xml:space="preserve">ZO Popůvky </w:t>
      </w:r>
      <w:r w:rsidRPr="0051484C">
        <w:rPr>
          <w:rFonts w:ascii="Arial" w:eastAsia="Times New Roman" w:hAnsi="Arial" w:cs="Arial"/>
          <w:b/>
          <w:sz w:val="24"/>
          <w:szCs w:val="20"/>
          <w:lang w:eastAsia="cs-CZ"/>
        </w:rPr>
        <w:t>schvaluje</w:t>
      </w:r>
      <w:r w:rsidRPr="0051484C">
        <w:rPr>
          <w:rFonts w:ascii="Arial" w:eastAsia="Times New Roman" w:hAnsi="Arial" w:cs="Arial"/>
          <w:sz w:val="24"/>
          <w:szCs w:val="20"/>
          <w:lang w:eastAsia="cs-CZ"/>
        </w:rPr>
        <w:t xml:space="preserve"> </w:t>
      </w:r>
      <w:r w:rsidR="00222252">
        <w:rPr>
          <w:rFonts w:ascii="Arial" w:eastAsia="Times New Roman" w:hAnsi="Arial" w:cs="Arial"/>
          <w:sz w:val="24"/>
          <w:szCs w:val="20"/>
          <w:lang w:eastAsia="cs-CZ"/>
        </w:rPr>
        <w:t>nový návrh smlouvy o výkonu přenesené působnosti n</w:t>
      </w:r>
      <w:r w:rsidR="004F0CD3">
        <w:rPr>
          <w:rFonts w:ascii="Arial" w:eastAsia="Times New Roman" w:hAnsi="Arial" w:cs="Arial"/>
          <w:sz w:val="24"/>
          <w:szCs w:val="20"/>
          <w:lang w:eastAsia="cs-CZ"/>
        </w:rPr>
        <w:t xml:space="preserve">a úseku projednávání </w:t>
      </w:r>
      <w:r w:rsidR="00247662">
        <w:rPr>
          <w:rFonts w:ascii="Arial" w:eastAsia="Times New Roman" w:hAnsi="Arial" w:cs="Arial"/>
          <w:sz w:val="24"/>
          <w:szCs w:val="20"/>
          <w:lang w:eastAsia="cs-CZ"/>
        </w:rPr>
        <w:t xml:space="preserve">přestupků a bere na vědomí výpověď veřejnoprávní smlouvy o přestupcích. </w:t>
      </w:r>
      <w:r w:rsidR="00222252">
        <w:rPr>
          <w:rFonts w:ascii="Arial" w:eastAsia="Times New Roman" w:hAnsi="Arial" w:cs="Arial"/>
          <w:sz w:val="24"/>
          <w:szCs w:val="20"/>
          <w:lang w:eastAsia="cs-CZ"/>
        </w:rPr>
        <w:t xml:space="preserve"> </w:t>
      </w:r>
    </w:p>
    <w:p w:rsidR="00247662" w:rsidRDefault="00247662" w:rsidP="0017141C">
      <w:pPr>
        <w:spacing w:after="0" w:line="240" w:lineRule="auto"/>
        <w:jc w:val="both"/>
        <w:rPr>
          <w:rFonts w:ascii="Arial" w:eastAsia="Times New Roman" w:hAnsi="Arial" w:cs="Arial"/>
          <w:sz w:val="24"/>
          <w:szCs w:val="20"/>
          <w:lang w:eastAsia="cs-CZ"/>
        </w:rPr>
      </w:pPr>
    </w:p>
    <w:p w:rsidR="007A25E9" w:rsidRDefault="007A25E9" w:rsidP="0017141C">
      <w:pPr>
        <w:spacing w:after="0" w:line="240" w:lineRule="auto"/>
        <w:jc w:val="both"/>
        <w:rPr>
          <w:rFonts w:ascii="Arial" w:eastAsia="Times New Roman" w:hAnsi="Arial" w:cs="Arial"/>
          <w:b/>
          <w:sz w:val="24"/>
          <w:szCs w:val="24"/>
          <w:u w:val="single"/>
        </w:rPr>
      </w:pPr>
      <w:r w:rsidRPr="004F0CD3">
        <w:rPr>
          <w:rFonts w:ascii="Arial" w:eastAsia="Times New Roman" w:hAnsi="Arial" w:cs="Arial"/>
          <w:b/>
          <w:bCs/>
          <w:sz w:val="24"/>
          <w:szCs w:val="20"/>
          <w:u w:val="single"/>
          <w:lang w:eastAsia="cs-CZ"/>
        </w:rPr>
        <w:t>Bod č. 7 –</w:t>
      </w:r>
      <w:r w:rsidR="00222252" w:rsidRPr="004F0CD3">
        <w:rPr>
          <w:rFonts w:ascii="Arial" w:eastAsia="Times New Roman" w:hAnsi="Arial" w:cs="Arial"/>
          <w:b/>
          <w:sz w:val="24"/>
          <w:szCs w:val="24"/>
          <w:u w:val="single"/>
        </w:rPr>
        <w:t xml:space="preserve"> Prodej pozemku par. č. 840/3 v k. </w:t>
      </w:r>
      <w:proofErr w:type="spellStart"/>
      <w:r w:rsidR="00222252" w:rsidRPr="004F0CD3">
        <w:rPr>
          <w:rFonts w:ascii="Arial" w:eastAsia="Times New Roman" w:hAnsi="Arial" w:cs="Arial"/>
          <w:b/>
          <w:sz w:val="24"/>
          <w:szCs w:val="24"/>
          <w:u w:val="single"/>
        </w:rPr>
        <w:t>ú.</w:t>
      </w:r>
      <w:proofErr w:type="spellEnd"/>
      <w:r w:rsidR="00222252" w:rsidRPr="004F0CD3">
        <w:rPr>
          <w:rFonts w:ascii="Arial" w:eastAsia="Times New Roman" w:hAnsi="Arial" w:cs="Arial"/>
          <w:b/>
          <w:sz w:val="24"/>
          <w:szCs w:val="24"/>
          <w:u w:val="single"/>
        </w:rPr>
        <w:t xml:space="preserve"> Popůvky</w:t>
      </w:r>
    </w:p>
    <w:p w:rsidR="00771C2B" w:rsidRPr="00771C2B" w:rsidRDefault="00771C2B" w:rsidP="0017141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Na minulém zasedání ZO byl schválen záměr na prodej pozemku par. č. 840/3 v k. </w:t>
      </w:r>
      <w:proofErr w:type="spellStart"/>
      <w:r>
        <w:rPr>
          <w:rFonts w:ascii="Arial" w:eastAsia="Times New Roman" w:hAnsi="Arial" w:cs="Arial"/>
          <w:sz w:val="24"/>
          <w:szCs w:val="24"/>
        </w:rPr>
        <w:t>ú.</w:t>
      </w:r>
      <w:proofErr w:type="spellEnd"/>
      <w:r>
        <w:rPr>
          <w:rFonts w:ascii="Arial" w:eastAsia="Times New Roman" w:hAnsi="Arial" w:cs="Arial"/>
          <w:sz w:val="24"/>
          <w:szCs w:val="24"/>
        </w:rPr>
        <w:t xml:space="preserve"> Popůvky. Záměr byl vyvěšen 9. 3. 2018 </w:t>
      </w:r>
      <w:r w:rsidR="004F0CD3">
        <w:rPr>
          <w:rFonts w:ascii="Arial" w:eastAsia="Times New Roman" w:hAnsi="Arial" w:cs="Arial"/>
          <w:sz w:val="24"/>
          <w:szCs w:val="24"/>
        </w:rPr>
        <w:t>až</w:t>
      </w:r>
      <w:r>
        <w:rPr>
          <w:rFonts w:ascii="Arial" w:eastAsia="Times New Roman" w:hAnsi="Arial" w:cs="Arial"/>
          <w:sz w:val="24"/>
          <w:szCs w:val="24"/>
        </w:rPr>
        <w:t xml:space="preserve"> 25. 3. 2018. Nebyla doručena žádná nabídka. Cena dle znaleckého posudku činí 10</w:t>
      </w:r>
      <w:r w:rsidR="004F0CD3">
        <w:rPr>
          <w:rFonts w:ascii="Arial" w:eastAsia="Times New Roman" w:hAnsi="Arial" w:cs="Arial"/>
          <w:sz w:val="24"/>
          <w:szCs w:val="24"/>
        </w:rPr>
        <w:t xml:space="preserve"> </w:t>
      </w:r>
      <w:r>
        <w:rPr>
          <w:rFonts w:ascii="Arial" w:eastAsia="Times New Roman" w:hAnsi="Arial" w:cs="Arial"/>
          <w:sz w:val="24"/>
          <w:szCs w:val="24"/>
        </w:rPr>
        <w:t>000,</w:t>
      </w:r>
      <w:r w:rsidR="004F0CD3">
        <w:rPr>
          <w:rFonts w:ascii="Arial" w:eastAsia="Times New Roman" w:hAnsi="Arial" w:cs="Arial"/>
          <w:sz w:val="24"/>
          <w:szCs w:val="24"/>
        </w:rPr>
        <w:t>00</w:t>
      </w:r>
      <w:r>
        <w:rPr>
          <w:rFonts w:ascii="Arial" w:eastAsia="Times New Roman" w:hAnsi="Arial" w:cs="Arial"/>
          <w:sz w:val="24"/>
          <w:szCs w:val="24"/>
        </w:rPr>
        <w:t xml:space="preserve"> Kč.  Příslušenství (vklad do KN a vypracování znaleckého </w:t>
      </w:r>
      <w:r w:rsidR="004F0CD3">
        <w:rPr>
          <w:rFonts w:ascii="Arial" w:eastAsia="Times New Roman" w:hAnsi="Arial" w:cs="Arial"/>
          <w:sz w:val="24"/>
          <w:szCs w:val="24"/>
        </w:rPr>
        <w:t xml:space="preserve">posudku) </w:t>
      </w:r>
      <w:r w:rsidR="00FB31D2">
        <w:rPr>
          <w:rFonts w:ascii="Arial" w:eastAsia="Times New Roman" w:hAnsi="Arial" w:cs="Arial"/>
          <w:sz w:val="24"/>
          <w:szCs w:val="24"/>
        </w:rPr>
        <w:t>činí 5</w:t>
      </w:r>
      <w:r w:rsidR="004F0CD3">
        <w:rPr>
          <w:rFonts w:ascii="Arial" w:eastAsia="Times New Roman" w:hAnsi="Arial" w:cs="Arial"/>
          <w:sz w:val="24"/>
          <w:szCs w:val="24"/>
        </w:rPr>
        <w:t xml:space="preserve"> 000,00</w:t>
      </w:r>
      <w:r w:rsidR="00FB31D2">
        <w:rPr>
          <w:rFonts w:ascii="Arial" w:eastAsia="Times New Roman" w:hAnsi="Arial" w:cs="Arial"/>
          <w:sz w:val="24"/>
          <w:szCs w:val="24"/>
        </w:rPr>
        <w:t xml:space="preserve"> Kč.  </w:t>
      </w:r>
    </w:p>
    <w:p w:rsidR="00222252" w:rsidRPr="00222252" w:rsidRDefault="00222252" w:rsidP="0017141C">
      <w:pPr>
        <w:spacing w:after="0" w:line="240" w:lineRule="auto"/>
        <w:jc w:val="both"/>
        <w:rPr>
          <w:rFonts w:ascii="Arial" w:eastAsia="Times New Roman" w:hAnsi="Arial" w:cs="Arial"/>
          <w:b/>
          <w:bCs/>
          <w:sz w:val="24"/>
          <w:szCs w:val="20"/>
          <w:u w:val="single"/>
          <w:lang w:eastAsia="cs-CZ"/>
        </w:rPr>
      </w:pP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b/>
          <w:sz w:val="24"/>
          <w:szCs w:val="20"/>
          <w:u w:val="single"/>
          <w:lang w:eastAsia="cs-CZ"/>
        </w:rPr>
        <w:lastRenderedPageBreak/>
        <w:t>Hlasování</w:t>
      </w:r>
      <w:r w:rsidRPr="0051484C">
        <w:rPr>
          <w:rFonts w:ascii="Arial" w:eastAsia="Times New Roman" w:hAnsi="Arial" w:cs="Arial"/>
          <w:sz w:val="24"/>
          <w:szCs w:val="20"/>
          <w:lang w:eastAsia="cs-CZ"/>
        </w:rPr>
        <w:t xml:space="preserve"> – pro -1</w:t>
      </w:r>
      <w:r w:rsidR="00FB31D2">
        <w:rPr>
          <w:rFonts w:ascii="Arial" w:eastAsia="Times New Roman" w:hAnsi="Arial" w:cs="Arial"/>
          <w:sz w:val="24"/>
          <w:szCs w:val="20"/>
          <w:lang w:eastAsia="cs-CZ"/>
        </w:rPr>
        <w:t>2</w:t>
      </w:r>
      <w:r w:rsidRPr="0051484C">
        <w:rPr>
          <w:rFonts w:ascii="Arial" w:eastAsia="Times New Roman" w:hAnsi="Arial" w:cs="Arial"/>
          <w:sz w:val="24"/>
          <w:szCs w:val="20"/>
          <w:lang w:eastAsia="cs-CZ"/>
        </w:rPr>
        <w:t xml:space="preserve">, proti-0, zdržel se – 0 </w:t>
      </w:r>
    </w:p>
    <w:p w:rsidR="007A25E9" w:rsidRPr="0051484C" w:rsidRDefault="007A25E9" w:rsidP="0017141C">
      <w:pPr>
        <w:spacing w:after="0" w:line="240" w:lineRule="auto"/>
        <w:jc w:val="both"/>
        <w:rPr>
          <w:rFonts w:ascii="Arial" w:eastAsia="Times New Roman" w:hAnsi="Arial" w:cs="Arial"/>
          <w:sz w:val="24"/>
          <w:szCs w:val="20"/>
          <w:lang w:eastAsia="cs-CZ"/>
        </w:rPr>
      </w:pPr>
    </w:p>
    <w:p w:rsidR="007A25E9" w:rsidRPr="0051484C" w:rsidRDefault="007A25E9"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sidR="00FB31D2">
        <w:rPr>
          <w:rFonts w:ascii="Arial" w:eastAsia="Times New Roman" w:hAnsi="Arial" w:cs="Arial"/>
          <w:b/>
          <w:bCs/>
          <w:sz w:val="24"/>
          <w:szCs w:val="20"/>
          <w:u w:val="single"/>
          <w:lang w:eastAsia="cs-CZ"/>
        </w:rPr>
        <w:t>10</w:t>
      </w:r>
      <w:r w:rsidRPr="0051484C">
        <w:rPr>
          <w:rFonts w:ascii="Arial" w:eastAsia="Times New Roman" w:hAnsi="Arial" w:cs="Arial"/>
          <w:b/>
          <w:bCs/>
          <w:sz w:val="24"/>
          <w:szCs w:val="20"/>
          <w:u w:val="single"/>
          <w:lang w:eastAsia="cs-CZ"/>
        </w:rPr>
        <w:t xml:space="preserve"> </w:t>
      </w:r>
    </w:p>
    <w:p w:rsidR="007A25E9" w:rsidRDefault="007A25E9" w:rsidP="0017141C">
      <w:pPr>
        <w:spacing w:after="0" w:line="240" w:lineRule="auto"/>
        <w:jc w:val="both"/>
        <w:rPr>
          <w:rFonts w:ascii="Arial" w:eastAsia="Times New Roman" w:hAnsi="Arial" w:cs="Arial"/>
          <w:bCs/>
          <w:sz w:val="24"/>
          <w:szCs w:val="24"/>
          <w:lang w:eastAsia="cs-CZ"/>
        </w:rPr>
      </w:pPr>
      <w:r w:rsidRPr="0051484C">
        <w:rPr>
          <w:rFonts w:ascii="Arial" w:eastAsia="Times New Roman" w:hAnsi="Arial" w:cs="Arial"/>
          <w:bCs/>
          <w:sz w:val="24"/>
          <w:szCs w:val="24"/>
          <w:lang w:eastAsia="cs-CZ"/>
        </w:rPr>
        <w:t xml:space="preserve">Zastupitelstvo obce Popůvky </w:t>
      </w:r>
      <w:r w:rsidRPr="0051484C">
        <w:rPr>
          <w:rFonts w:ascii="Arial" w:eastAsia="Times New Roman" w:hAnsi="Arial" w:cs="Arial"/>
          <w:b/>
          <w:bCs/>
          <w:sz w:val="24"/>
          <w:szCs w:val="24"/>
          <w:lang w:eastAsia="cs-CZ"/>
        </w:rPr>
        <w:t>schvaluje</w:t>
      </w:r>
      <w:r w:rsidRPr="0051484C">
        <w:rPr>
          <w:rFonts w:ascii="Arial" w:eastAsia="Times New Roman" w:hAnsi="Arial" w:cs="Arial"/>
          <w:bCs/>
          <w:sz w:val="24"/>
          <w:szCs w:val="24"/>
          <w:lang w:eastAsia="cs-CZ"/>
        </w:rPr>
        <w:t xml:space="preserve"> </w:t>
      </w:r>
      <w:r w:rsidR="00FB31D2">
        <w:rPr>
          <w:rFonts w:ascii="Arial" w:eastAsia="Times New Roman" w:hAnsi="Arial" w:cs="Arial"/>
          <w:bCs/>
          <w:sz w:val="24"/>
          <w:szCs w:val="24"/>
          <w:lang w:eastAsia="cs-CZ"/>
        </w:rPr>
        <w:t>prodej pozemku par. č. 840/3 v </w:t>
      </w:r>
      <w:proofErr w:type="spellStart"/>
      <w:r w:rsidR="00FB31D2">
        <w:rPr>
          <w:rFonts w:ascii="Arial" w:eastAsia="Times New Roman" w:hAnsi="Arial" w:cs="Arial"/>
          <w:bCs/>
          <w:sz w:val="24"/>
          <w:szCs w:val="24"/>
          <w:lang w:eastAsia="cs-CZ"/>
        </w:rPr>
        <w:t>k.ú</w:t>
      </w:r>
      <w:proofErr w:type="spellEnd"/>
      <w:r w:rsidR="00FB31D2">
        <w:rPr>
          <w:rFonts w:ascii="Arial" w:eastAsia="Times New Roman" w:hAnsi="Arial" w:cs="Arial"/>
          <w:bCs/>
          <w:sz w:val="24"/>
          <w:szCs w:val="24"/>
          <w:lang w:eastAsia="cs-CZ"/>
        </w:rPr>
        <w:t>. Popůvky o výměře 50</w:t>
      </w:r>
      <w:r w:rsidR="004F0CD3">
        <w:rPr>
          <w:rFonts w:ascii="Arial" w:eastAsia="Times New Roman" w:hAnsi="Arial" w:cs="Arial"/>
          <w:bCs/>
          <w:sz w:val="24"/>
          <w:szCs w:val="24"/>
          <w:lang w:eastAsia="cs-CZ"/>
        </w:rPr>
        <w:t xml:space="preserve"> </w:t>
      </w:r>
      <w:r w:rsidR="00FB31D2">
        <w:rPr>
          <w:rFonts w:ascii="Arial" w:eastAsia="Times New Roman" w:hAnsi="Arial" w:cs="Arial"/>
          <w:bCs/>
          <w:sz w:val="24"/>
          <w:szCs w:val="24"/>
          <w:lang w:eastAsia="cs-CZ"/>
        </w:rPr>
        <w:t>m</w:t>
      </w:r>
      <w:r w:rsidR="00FB31D2">
        <w:rPr>
          <w:rFonts w:ascii="Arial" w:eastAsia="Times New Roman" w:hAnsi="Arial" w:cs="Arial"/>
          <w:bCs/>
          <w:sz w:val="24"/>
          <w:szCs w:val="24"/>
          <w:vertAlign w:val="superscript"/>
          <w:lang w:eastAsia="cs-CZ"/>
        </w:rPr>
        <w:t>2</w:t>
      </w:r>
      <w:r w:rsidR="004F0CD3">
        <w:rPr>
          <w:rFonts w:ascii="Arial" w:eastAsia="Times New Roman" w:hAnsi="Arial" w:cs="Arial"/>
          <w:bCs/>
          <w:sz w:val="24"/>
          <w:szCs w:val="24"/>
          <w:vertAlign w:val="superscript"/>
          <w:lang w:eastAsia="cs-CZ"/>
        </w:rPr>
        <w:t>.</w:t>
      </w:r>
      <w:r w:rsidR="004F0CD3">
        <w:rPr>
          <w:rFonts w:ascii="Arial" w:eastAsia="Times New Roman" w:hAnsi="Arial" w:cs="Arial"/>
          <w:bCs/>
          <w:sz w:val="24"/>
          <w:szCs w:val="24"/>
          <w:lang w:eastAsia="cs-CZ"/>
        </w:rPr>
        <w:t xml:space="preserve"> </w:t>
      </w:r>
    </w:p>
    <w:p w:rsidR="007A25E9" w:rsidRDefault="007A25E9" w:rsidP="0017141C">
      <w:pPr>
        <w:spacing w:after="0" w:line="240" w:lineRule="auto"/>
        <w:jc w:val="both"/>
        <w:rPr>
          <w:rFonts w:ascii="Arial" w:eastAsia="Times New Roman" w:hAnsi="Arial" w:cs="Arial"/>
          <w:bCs/>
          <w:sz w:val="24"/>
          <w:szCs w:val="24"/>
          <w:lang w:eastAsia="cs-CZ"/>
        </w:rPr>
      </w:pPr>
    </w:p>
    <w:p w:rsidR="00FB31D2" w:rsidRDefault="00FB31D2" w:rsidP="0017141C">
      <w:pPr>
        <w:spacing w:after="0" w:line="240" w:lineRule="auto"/>
        <w:jc w:val="both"/>
        <w:rPr>
          <w:rFonts w:ascii="Arial" w:eastAsia="Times New Roman" w:hAnsi="Arial" w:cs="Arial"/>
          <w:b/>
          <w:sz w:val="24"/>
          <w:szCs w:val="24"/>
          <w:u w:val="single"/>
        </w:rPr>
      </w:pPr>
      <w:r w:rsidRPr="004F0CD3">
        <w:rPr>
          <w:rFonts w:ascii="Arial" w:eastAsia="Times New Roman" w:hAnsi="Arial" w:cs="Arial"/>
          <w:b/>
          <w:bCs/>
          <w:sz w:val="24"/>
          <w:szCs w:val="20"/>
          <w:u w:val="single"/>
          <w:lang w:eastAsia="cs-CZ"/>
        </w:rPr>
        <w:t>Bod č. 8 –</w:t>
      </w:r>
      <w:r w:rsidRPr="004F0CD3">
        <w:rPr>
          <w:rFonts w:ascii="Arial" w:eastAsia="Times New Roman" w:hAnsi="Arial" w:cs="Arial"/>
          <w:b/>
          <w:sz w:val="24"/>
          <w:szCs w:val="24"/>
          <w:u w:val="single"/>
        </w:rPr>
        <w:t xml:space="preserve"> Kupní smlouva na prodej pozemku par. č. 840/3 v k. </w:t>
      </w:r>
      <w:proofErr w:type="spellStart"/>
      <w:r w:rsidRPr="004F0CD3">
        <w:rPr>
          <w:rFonts w:ascii="Arial" w:eastAsia="Times New Roman" w:hAnsi="Arial" w:cs="Arial"/>
          <w:b/>
          <w:sz w:val="24"/>
          <w:szCs w:val="24"/>
          <w:u w:val="single"/>
        </w:rPr>
        <w:t>ú.</w:t>
      </w:r>
      <w:proofErr w:type="spellEnd"/>
      <w:r w:rsidRPr="004F0CD3">
        <w:rPr>
          <w:rFonts w:ascii="Arial" w:eastAsia="Times New Roman" w:hAnsi="Arial" w:cs="Arial"/>
          <w:b/>
          <w:sz w:val="24"/>
          <w:szCs w:val="24"/>
          <w:u w:val="single"/>
        </w:rPr>
        <w:t xml:space="preserve"> Popůvky</w:t>
      </w:r>
    </w:p>
    <w:p w:rsidR="00FB31D2" w:rsidRDefault="005D64E1" w:rsidP="0017141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Předsedající přednesla návrh kupní smlouvy na prodej pozemků par. č. 840/3 v k. </w:t>
      </w:r>
      <w:proofErr w:type="spellStart"/>
      <w:r>
        <w:rPr>
          <w:rFonts w:ascii="Arial" w:eastAsia="Times New Roman" w:hAnsi="Arial" w:cs="Arial"/>
          <w:sz w:val="24"/>
          <w:szCs w:val="24"/>
        </w:rPr>
        <w:t>ú.</w:t>
      </w:r>
      <w:proofErr w:type="spellEnd"/>
      <w:r>
        <w:rPr>
          <w:rFonts w:ascii="Arial" w:eastAsia="Times New Roman" w:hAnsi="Arial" w:cs="Arial"/>
          <w:sz w:val="24"/>
          <w:szCs w:val="24"/>
        </w:rPr>
        <w:t xml:space="preserve"> Popůvky. </w:t>
      </w:r>
    </w:p>
    <w:p w:rsidR="005D64E1" w:rsidRDefault="005D64E1" w:rsidP="0017141C">
      <w:pPr>
        <w:spacing w:after="0" w:line="240" w:lineRule="auto"/>
        <w:jc w:val="both"/>
        <w:rPr>
          <w:rFonts w:ascii="Arial" w:eastAsia="Times New Roman" w:hAnsi="Arial" w:cs="Arial"/>
          <w:sz w:val="24"/>
          <w:szCs w:val="24"/>
        </w:rPr>
      </w:pPr>
    </w:p>
    <w:p w:rsidR="005D64E1" w:rsidRDefault="005D64E1" w:rsidP="0017141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Doc. Ing. Libor </w:t>
      </w:r>
      <w:proofErr w:type="spellStart"/>
      <w:r>
        <w:rPr>
          <w:rFonts w:ascii="Arial" w:eastAsia="Times New Roman" w:hAnsi="Arial" w:cs="Arial"/>
          <w:sz w:val="24"/>
          <w:szCs w:val="24"/>
        </w:rPr>
        <w:t>Pantělejev</w:t>
      </w:r>
      <w:proofErr w:type="spellEnd"/>
      <w:r w:rsidR="0026175E">
        <w:rPr>
          <w:rFonts w:ascii="Arial" w:eastAsia="Times New Roman" w:hAnsi="Arial" w:cs="Arial"/>
          <w:sz w:val="24"/>
          <w:szCs w:val="24"/>
        </w:rPr>
        <w:t xml:space="preserve"> Ph.D. </w:t>
      </w:r>
      <w:r>
        <w:rPr>
          <w:rFonts w:ascii="Arial" w:eastAsia="Times New Roman" w:hAnsi="Arial" w:cs="Arial"/>
          <w:sz w:val="24"/>
          <w:szCs w:val="24"/>
        </w:rPr>
        <w:t>měl ke smlouvě připomínku</w:t>
      </w:r>
      <w:r w:rsidR="0026175E">
        <w:rPr>
          <w:rFonts w:ascii="Arial" w:eastAsia="Times New Roman" w:hAnsi="Arial" w:cs="Arial"/>
          <w:sz w:val="24"/>
          <w:szCs w:val="24"/>
        </w:rPr>
        <w:t>:</w:t>
      </w:r>
      <w:r>
        <w:rPr>
          <w:rFonts w:ascii="Arial" w:eastAsia="Times New Roman" w:hAnsi="Arial" w:cs="Arial"/>
          <w:sz w:val="24"/>
          <w:szCs w:val="24"/>
        </w:rPr>
        <w:t xml:space="preserve"> </w:t>
      </w:r>
      <w:r w:rsidR="0026175E">
        <w:rPr>
          <w:rFonts w:ascii="Arial" w:eastAsia="Times New Roman" w:hAnsi="Arial" w:cs="Arial"/>
          <w:sz w:val="24"/>
          <w:szCs w:val="24"/>
        </w:rPr>
        <w:t>v</w:t>
      </w:r>
      <w:r>
        <w:rPr>
          <w:rFonts w:ascii="Arial" w:eastAsia="Times New Roman" w:hAnsi="Arial" w:cs="Arial"/>
          <w:sz w:val="24"/>
          <w:szCs w:val="24"/>
        </w:rPr>
        <w:t xml:space="preserve">e smlouvě by měla být uvedena částka z příslušenství. </w:t>
      </w:r>
    </w:p>
    <w:p w:rsidR="005D64E1" w:rsidRDefault="005D64E1" w:rsidP="0017141C">
      <w:pPr>
        <w:spacing w:after="0" w:line="240" w:lineRule="auto"/>
        <w:jc w:val="both"/>
        <w:rPr>
          <w:rFonts w:ascii="Arial" w:eastAsia="Times New Roman" w:hAnsi="Arial" w:cs="Arial"/>
          <w:sz w:val="24"/>
          <w:szCs w:val="24"/>
        </w:rPr>
      </w:pPr>
    </w:p>
    <w:p w:rsidR="005D64E1" w:rsidRPr="005D64E1" w:rsidRDefault="005D64E1" w:rsidP="0017141C">
      <w:pPr>
        <w:spacing w:after="0" w:line="240" w:lineRule="auto"/>
        <w:jc w:val="both"/>
        <w:rPr>
          <w:rFonts w:ascii="Arial" w:eastAsia="Times New Roman" w:hAnsi="Arial" w:cs="Arial"/>
          <w:sz w:val="24"/>
          <w:szCs w:val="24"/>
        </w:rPr>
      </w:pPr>
      <w:r>
        <w:rPr>
          <w:rFonts w:ascii="Arial" w:eastAsia="Times New Roman" w:hAnsi="Arial" w:cs="Arial"/>
          <w:sz w:val="24"/>
          <w:szCs w:val="24"/>
        </w:rPr>
        <w:t>Kupní sml</w:t>
      </w:r>
      <w:r w:rsidR="004F0CD3">
        <w:rPr>
          <w:rFonts w:ascii="Arial" w:eastAsia="Times New Roman" w:hAnsi="Arial" w:cs="Arial"/>
          <w:sz w:val="24"/>
          <w:szCs w:val="24"/>
        </w:rPr>
        <w:t xml:space="preserve">ouva bude uzavřena na částku 10 </w:t>
      </w:r>
      <w:r>
        <w:rPr>
          <w:rFonts w:ascii="Arial" w:eastAsia="Times New Roman" w:hAnsi="Arial" w:cs="Arial"/>
          <w:sz w:val="24"/>
          <w:szCs w:val="24"/>
        </w:rPr>
        <w:t>000,</w:t>
      </w:r>
      <w:r w:rsidR="004F0CD3">
        <w:rPr>
          <w:rFonts w:ascii="Arial" w:eastAsia="Times New Roman" w:hAnsi="Arial" w:cs="Arial"/>
          <w:sz w:val="24"/>
          <w:szCs w:val="24"/>
        </w:rPr>
        <w:t>00</w:t>
      </w:r>
      <w:r>
        <w:rPr>
          <w:rFonts w:ascii="Arial" w:eastAsia="Times New Roman" w:hAnsi="Arial" w:cs="Arial"/>
          <w:sz w:val="24"/>
          <w:szCs w:val="24"/>
        </w:rPr>
        <w:t xml:space="preserve"> Kč + 5</w:t>
      </w:r>
      <w:r w:rsidR="004F0CD3">
        <w:rPr>
          <w:rFonts w:ascii="Arial" w:eastAsia="Times New Roman" w:hAnsi="Arial" w:cs="Arial"/>
          <w:sz w:val="24"/>
          <w:szCs w:val="24"/>
        </w:rPr>
        <w:t xml:space="preserve"> </w:t>
      </w:r>
      <w:r>
        <w:rPr>
          <w:rFonts w:ascii="Arial" w:eastAsia="Times New Roman" w:hAnsi="Arial" w:cs="Arial"/>
          <w:sz w:val="24"/>
          <w:szCs w:val="24"/>
        </w:rPr>
        <w:t>000,</w:t>
      </w:r>
      <w:r w:rsidR="004F0CD3">
        <w:rPr>
          <w:rFonts w:ascii="Arial" w:eastAsia="Times New Roman" w:hAnsi="Arial" w:cs="Arial"/>
          <w:sz w:val="24"/>
          <w:szCs w:val="24"/>
        </w:rPr>
        <w:t>00</w:t>
      </w:r>
      <w:r>
        <w:rPr>
          <w:rFonts w:ascii="Arial" w:eastAsia="Times New Roman" w:hAnsi="Arial" w:cs="Arial"/>
          <w:sz w:val="24"/>
          <w:szCs w:val="24"/>
        </w:rPr>
        <w:t xml:space="preserve"> Kč (příslušenství).   </w:t>
      </w:r>
    </w:p>
    <w:p w:rsidR="00FB31D2" w:rsidRPr="00771C2B" w:rsidRDefault="00FB31D2" w:rsidP="0017141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rsidR="00FB31D2" w:rsidRPr="0051484C" w:rsidRDefault="00FB31D2"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b/>
          <w:sz w:val="24"/>
          <w:szCs w:val="20"/>
          <w:u w:val="single"/>
          <w:lang w:eastAsia="cs-CZ"/>
        </w:rPr>
        <w:t>Hlasování</w:t>
      </w:r>
      <w:r w:rsidRPr="0051484C">
        <w:rPr>
          <w:rFonts w:ascii="Arial" w:eastAsia="Times New Roman" w:hAnsi="Arial" w:cs="Arial"/>
          <w:sz w:val="24"/>
          <w:szCs w:val="20"/>
          <w:lang w:eastAsia="cs-CZ"/>
        </w:rPr>
        <w:t xml:space="preserve"> – pro -1</w:t>
      </w:r>
      <w:r>
        <w:rPr>
          <w:rFonts w:ascii="Arial" w:eastAsia="Times New Roman" w:hAnsi="Arial" w:cs="Arial"/>
          <w:sz w:val="24"/>
          <w:szCs w:val="20"/>
          <w:lang w:eastAsia="cs-CZ"/>
        </w:rPr>
        <w:t>2</w:t>
      </w:r>
      <w:r w:rsidRPr="0051484C">
        <w:rPr>
          <w:rFonts w:ascii="Arial" w:eastAsia="Times New Roman" w:hAnsi="Arial" w:cs="Arial"/>
          <w:sz w:val="24"/>
          <w:szCs w:val="20"/>
          <w:lang w:eastAsia="cs-CZ"/>
        </w:rPr>
        <w:t xml:space="preserve">, proti-0, zdržel se – 0 </w:t>
      </w:r>
    </w:p>
    <w:p w:rsidR="00FB31D2" w:rsidRPr="0051484C" w:rsidRDefault="00FB31D2" w:rsidP="0017141C">
      <w:pPr>
        <w:spacing w:after="0" w:line="240" w:lineRule="auto"/>
        <w:jc w:val="both"/>
        <w:rPr>
          <w:rFonts w:ascii="Arial" w:eastAsia="Times New Roman" w:hAnsi="Arial" w:cs="Arial"/>
          <w:sz w:val="24"/>
          <w:szCs w:val="20"/>
          <w:lang w:eastAsia="cs-CZ"/>
        </w:rPr>
      </w:pPr>
    </w:p>
    <w:p w:rsidR="00FB31D2" w:rsidRPr="0051484C" w:rsidRDefault="00FB31D2"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Pr>
          <w:rFonts w:ascii="Arial" w:eastAsia="Times New Roman" w:hAnsi="Arial" w:cs="Arial"/>
          <w:b/>
          <w:bCs/>
          <w:sz w:val="24"/>
          <w:szCs w:val="20"/>
          <w:u w:val="single"/>
          <w:lang w:eastAsia="cs-CZ"/>
        </w:rPr>
        <w:t>11</w:t>
      </w:r>
      <w:r w:rsidRPr="0051484C">
        <w:rPr>
          <w:rFonts w:ascii="Arial" w:eastAsia="Times New Roman" w:hAnsi="Arial" w:cs="Arial"/>
          <w:b/>
          <w:bCs/>
          <w:sz w:val="24"/>
          <w:szCs w:val="20"/>
          <w:u w:val="single"/>
          <w:lang w:eastAsia="cs-CZ"/>
        </w:rPr>
        <w:t xml:space="preserve"> </w:t>
      </w:r>
    </w:p>
    <w:p w:rsidR="00FB31D2" w:rsidRDefault="00FB31D2" w:rsidP="0017141C">
      <w:pPr>
        <w:spacing w:after="0" w:line="240" w:lineRule="auto"/>
        <w:jc w:val="both"/>
        <w:rPr>
          <w:rFonts w:ascii="Arial" w:eastAsia="Times New Roman" w:hAnsi="Arial" w:cs="Arial"/>
          <w:bCs/>
          <w:sz w:val="24"/>
          <w:szCs w:val="24"/>
          <w:lang w:eastAsia="cs-CZ"/>
        </w:rPr>
      </w:pPr>
      <w:r w:rsidRPr="0051484C">
        <w:rPr>
          <w:rFonts w:ascii="Arial" w:eastAsia="Times New Roman" w:hAnsi="Arial" w:cs="Arial"/>
          <w:bCs/>
          <w:sz w:val="24"/>
          <w:szCs w:val="24"/>
          <w:lang w:eastAsia="cs-CZ"/>
        </w:rPr>
        <w:t xml:space="preserve">Zastupitelstvo obce Popůvky </w:t>
      </w:r>
      <w:r w:rsidRPr="0051484C">
        <w:rPr>
          <w:rFonts w:ascii="Arial" w:eastAsia="Times New Roman" w:hAnsi="Arial" w:cs="Arial"/>
          <w:b/>
          <w:bCs/>
          <w:sz w:val="24"/>
          <w:szCs w:val="24"/>
          <w:lang w:eastAsia="cs-CZ"/>
        </w:rPr>
        <w:t>schvaluje</w:t>
      </w:r>
      <w:r w:rsidRPr="0051484C">
        <w:rPr>
          <w:rFonts w:ascii="Arial" w:eastAsia="Times New Roman" w:hAnsi="Arial" w:cs="Arial"/>
          <w:bCs/>
          <w:sz w:val="24"/>
          <w:szCs w:val="24"/>
          <w:lang w:eastAsia="cs-CZ"/>
        </w:rPr>
        <w:t xml:space="preserve"> </w:t>
      </w:r>
      <w:r w:rsidR="005D64E1">
        <w:rPr>
          <w:rFonts w:ascii="Arial" w:eastAsia="Times New Roman" w:hAnsi="Arial" w:cs="Arial"/>
          <w:bCs/>
          <w:sz w:val="24"/>
          <w:szCs w:val="24"/>
          <w:lang w:eastAsia="cs-CZ"/>
        </w:rPr>
        <w:t xml:space="preserve">kupní smlouvu na </w:t>
      </w:r>
      <w:r>
        <w:rPr>
          <w:rFonts w:ascii="Arial" w:eastAsia="Times New Roman" w:hAnsi="Arial" w:cs="Arial"/>
          <w:bCs/>
          <w:sz w:val="24"/>
          <w:szCs w:val="24"/>
          <w:lang w:eastAsia="cs-CZ"/>
        </w:rPr>
        <w:t>par. č. 840/3 v k.</w:t>
      </w:r>
      <w:r w:rsidR="005D64E1">
        <w:rPr>
          <w:rFonts w:ascii="Arial" w:eastAsia="Times New Roman" w:hAnsi="Arial" w:cs="Arial"/>
          <w:bCs/>
          <w:sz w:val="24"/>
          <w:szCs w:val="24"/>
          <w:lang w:eastAsia="cs-CZ"/>
        </w:rPr>
        <w:t xml:space="preserve"> </w:t>
      </w:r>
      <w:proofErr w:type="spellStart"/>
      <w:r>
        <w:rPr>
          <w:rFonts w:ascii="Arial" w:eastAsia="Times New Roman" w:hAnsi="Arial" w:cs="Arial"/>
          <w:bCs/>
          <w:sz w:val="24"/>
          <w:szCs w:val="24"/>
          <w:lang w:eastAsia="cs-CZ"/>
        </w:rPr>
        <w:t>ú.</w:t>
      </w:r>
      <w:proofErr w:type="spellEnd"/>
      <w:r>
        <w:rPr>
          <w:rFonts w:ascii="Arial" w:eastAsia="Times New Roman" w:hAnsi="Arial" w:cs="Arial"/>
          <w:bCs/>
          <w:sz w:val="24"/>
          <w:szCs w:val="24"/>
          <w:lang w:eastAsia="cs-CZ"/>
        </w:rPr>
        <w:t xml:space="preserve"> Popůvky o výměře 50</w:t>
      </w:r>
      <w:r w:rsidR="004F0CD3">
        <w:rPr>
          <w:rFonts w:ascii="Arial" w:eastAsia="Times New Roman" w:hAnsi="Arial" w:cs="Arial"/>
          <w:bCs/>
          <w:sz w:val="24"/>
          <w:szCs w:val="24"/>
          <w:lang w:eastAsia="cs-CZ"/>
        </w:rPr>
        <w:t xml:space="preserve"> </w:t>
      </w:r>
      <w:r>
        <w:rPr>
          <w:rFonts w:ascii="Arial" w:eastAsia="Times New Roman" w:hAnsi="Arial" w:cs="Arial"/>
          <w:bCs/>
          <w:sz w:val="24"/>
          <w:szCs w:val="24"/>
          <w:lang w:eastAsia="cs-CZ"/>
        </w:rPr>
        <w:t>m</w:t>
      </w:r>
      <w:r>
        <w:rPr>
          <w:rFonts w:ascii="Arial" w:eastAsia="Times New Roman" w:hAnsi="Arial" w:cs="Arial"/>
          <w:bCs/>
          <w:sz w:val="24"/>
          <w:szCs w:val="24"/>
          <w:vertAlign w:val="superscript"/>
          <w:lang w:eastAsia="cs-CZ"/>
        </w:rPr>
        <w:t>2</w:t>
      </w:r>
      <w:r w:rsidR="004F0CD3">
        <w:rPr>
          <w:rFonts w:ascii="Arial" w:eastAsia="Times New Roman" w:hAnsi="Arial" w:cs="Arial"/>
          <w:bCs/>
          <w:sz w:val="24"/>
          <w:szCs w:val="24"/>
          <w:lang w:eastAsia="cs-CZ"/>
        </w:rPr>
        <w:t xml:space="preserve"> za cenu dle ZP a náhradu za vyhotovení ZP (příslušenství kupní smlouvy).</w:t>
      </w:r>
    </w:p>
    <w:p w:rsidR="007A25E9" w:rsidRPr="0051484C" w:rsidRDefault="007A25E9" w:rsidP="0017141C">
      <w:pPr>
        <w:spacing w:after="0" w:line="240" w:lineRule="auto"/>
        <w:jc w:val="both"/>
        <w:rPr>
          <w:rFonts w:ascii="Arial" w:eastAsia="Times New Roman" w:hAnsi="Arial" w:cs="Arial"/>
          <w:b/>
          <w:bCs/>
          <w:sz w:val="24"/>
          <w:szCs w:val="20"/>
          <w:u w:val="single"/>
          <w:lang w:eastAsia="cs-CZ"/>
        </w:rPr>
      </w:pPr>
    </w:p>
    <w:p w:rsidR="005D64E1" w:rsidRDefault="005D64E1" w:rsidP="0017141C">
      <w:pPr>
        <w:spacing w:after="0" w:line="240" w:lineRule="auto"/>
        <w:jc w:val="both"/>
        <w:rPr>
          <w:rFonts w:ascii="Arial" w:eastAsia="Times New Roman" w:hAnsi="Arial" w:cs="Arial"/>
          <w:b/>
          <w:sz w:val="24"/>
          <w:szCs w:val="24"/>
          <w:u w:val="single"/>
        </w:rPr>
      </w:pPr>
      <w:r w:rsidRPr="005D64E1">
        <w:rPr>
          <w:rFonts w:ascii="Arial" w:eastAsia="Times New Roman" w:hAnsi="Arial" w:cs="Arial"/>
          <w:b/>
          <w:bCs/>
          <w:sz w:val="24"/>
          <w:szCs w:val="20"/>
          <w:u w:val="single"/>
          <w:lang w:eastAsia="cs-CZ"/>
        </w:rPr>
        <w:t>Bod č. 9 –</w:t>
      </w:r>
      <w:r w:rsidRPr="005D64E1">
        <w:rPr>
          <w:rFonts w:ascii="Arial" w:eastAsia="Times New Roman" w:hAnsi="Arial" w:cs="Arial"/>
          <w:b/>
          <w:sz w:val="24"/>
          <w:szCs w:val="24"/>
          <w:u w:val="single"/>
        </w:rPr>
        <w:t xml:space="preserve"> Prodej pozemku par. č.</w:t>
      </w:r>
      <w:r w:rsidR="00F96E1D">
        <w:rPr>
          <w:rFonts w:ascii="Arial" w:eastAsia="Times New Roman" w:hAnsi="Arial" w:cs="Arial"/>
          <w:b/>
          <w:sz w:val="24"/>
          <w:szCs w:val="24"/>
          <w:u w:val="single"/>
        </w:rPr>
        <w:t xml:space="preserve"> </w:t>
      </w:r>
      <w:r w:rsidRPr="005D64E1">
        <w:rPr>
          <w:rFonts w:ascii="Arial" w:eastAsia="Times New Roman" w:hAnsi="Arial" w:cs="Arial"/>
          <w:b/>
          <w:sz w:val="24"/>
          <w:szCs w:val="24"/>
          <w:u w:val="single"/>
        </w:rPr>
        <w:t xml:space="preserve">1628/1 v k. </w:t>
      </w:r>
      <w:proofErr w:type="spellStart"/>
      <w:r w:rsidRPr="005D64E1">
        <w:rPr>
          <w:rFonts w:ascii="Arial" w:eastAsia="Times New Roman" w:hAnsi="Arial" w:cs="Arial"/>
          <w:b/>
          <w:sz w:val="24"/>
          <w:szCs w:val="24"/>
          <w:u w:val="single"/>
        </w:rPr>
        <w:t>ú.</w:t>
      </w:r>
      <w:proofErr w:type="spellEnd"/>
      <w:r w:rsidRPr="005D64E1">
        <w:rPr>
          <w:rFonts w:ascii="Arial" w:eastAsia="Times New Roman" w:hAnsi="Arial" w:cs="Arial"/>
          <w:b/>
          <w:sz w:val="24"/>
          <w:szCs w:val="24"/>
          <w:u w:val="single"/>
        </w:rPr>
        <w:t xml:space="preserve"> Popůvky </w:t>
      </w:r>
    </w:p>
    <w:p w:rsidR="00F96E1D" w:rsidRPr="003C40D0" w:rsidRDefault="00F96E1D" w:rsidP="0017141C">
      <w:pPr>
        <w:spacing w:after="0" w:line="240" w:lineRule="auto"/>
        <w:jc w:val="both"/>
        <w:rPr>
          <w:rFonts w:ascii="Arial" w:eastAsia="Times New Roman" w:hAnsi="Arial" w:cs="Arial"/>
          <w:color w:val="000000" w:themeColor="text1"/>
          <w:sz w:val="24"/>
          <w:szCs w:val="24"/>
        </w:rPr>
      </w:pPr>
      <w:r w:rsidRPr="00F96E1D">
        <w:rPr>
          <w:rFonts w:ascii="Arial" w:eastAsia="Times New Roman" w:hAnsi="Arial" w:cs="Arial"/>
          <w:sz w:val="24"/>
          <w:szCs w:val="24"/>
        </w:rPr>
        <w:t>O odkup pozemku si zažádaly</w:t>
      </w:r>
      <w:r>
        <w:rPr>
          <w:rFonts w:ascii="Arial" w:eastAsia="Times New Roman" w:hAnsi="Arial" w:cs="Arial"/>
          <w:sz w:val="24"/>
          <w:szCs w:val="24"/>
        </w:rPr>
        <w:t xml:space="preserve"> Lesy ČR, nechaly si vypra</w:t>
      </w:r>
      <w:r w:rsidR="004F0CD3">
        <w:rPr>
          <w:rFonts w:ascii="Arial" w:eastAsia="Times New Roman" w:hAnsi="Arial" w:cs="Arial"/>
          <w:sz w:val="24"/>
          <w:szCs w:val="24"/>
        </w:rPr>
        <w:t xml:space="preserve">covat znalecký posudek, cena z jejich ZP </w:t>
      </w:r>
      <w:proofErr w:type="gramStart"/>
      <w:r w:rsidR="004F0CD3">
        <w:rPr>
          <w:rFonts w:ascii="Arial" w:eastAsia="Times New Roman" w:hAnsi="Arial" w:cs="Arial"/>
          <w:sz w:val="24"/>
          <w:szCs w:val="24"/>
        </w:rPr>
        <w:t>je  50</w:t>
      </w:r>
      <w:proofErr w:type="gramEnd"/>
      <w:r w:rsidR="004F0CD3">
        <w:rPr>
          <w:rFonts w:ascii="Arial" w:eastAsia="Times New Roman" w:hAnsi="Arial" w:cs="Arial"/>
          <w:sz w:val="24"/>
          <w:szCs w:val="24"/>
        </w:rPr>
        <w:t xml:space="preserve"> </w:t>
      </w:r>
      <w:r>
        <w:rPr>
          <w:rFonts w:ascii="Arial" w:eastAsia="Times New Roman" w:hAnsi="Arial" w:cs="Arial"/>
          <w:sz w:val="24"/>
          <w:szCs w:val="24"/>
        </w:rPr>
        <w:t>810,</w:t>
      </w:r>
      <w:r w:rsidR="004F0CD3">
        <w:rPr>
          <w:rFonts w:ascii="Arial" w:eastAsia="Times New Roman" w:hAnsi="Arial" w:cs="Arial"/>
          <w:sz w:val="24"/>
          <w:szCs w:val="24"/>
        </w:rPr>
        <w:t>00</w:t>
      </w:r>
      <w:r>
        <w:rPr>
          <w:rFonts w:ascii="Arial" w:eastAsia="Times New Roman" w:hAnsi="Arial" w:cs="Arial"/>
          <w:sz w:val="24"/>
          <w:szCs w:val="24"/>
        </w:rPr>
        <w:t xml:space="preserve"> Kč. Vzhledem k tomu, že jsme tento pozemek vyčistili za cenu cca 300</w:t>
      </w:r>
      <w:r w:rsidR="004F0CD3">
        <w:rPr>
          <w:rFonts w:ascii="Arial" w:eastAsia="Times New Roman" w:hAnsi="Arial" w:cs="Arial"/>
          <w:sz w:val="24"/>
          <w:szCs w:val="24"/>
        </w:rPr>
        <w:t xml:space="preserve"> </w:t>
      </w:r>
      <w:r>
        <w:rPr>
          <w:rFonts w:ascii="Arial" w:eastAsia="Times New Roman" w:hAnsi="Arial" w:cs="Arial"/>
          <w:sz w:val="24"/>
          <w:szCs w:val="24"/>
        </w:rPr>
        <w:t>000,</w:t>
      </w:r>
      <w:r w:rsidR="004F0CD3">
        <w:rPr>
          <w:rFonts w:ascii="Arial" w:eastAsia="Times New Roman" w:hAnsi="Arial" w:cs="Arial"/>
          <w:sz w:val="24"/>
          <w:szCs w:val="24"/>
        </w:rPr>
        <w:t>00</w:t>
      </w:r>
      <w:r>
        <w:rPr>
          <w:rFonts w:ascii="Arial" w:eastAsia="Times New Roman" w:hAnsi="Arial" w:cs="Arial"/>
          <w:sz w:val="24"/>
          <w:szCs w:val="24"/>
        </w:rPr>
        <w:t xml:space="preserve"> Kč nebudeme tuto cenu akceptovat.  </w:t>
      </w:r>
      <w:r w:rsidR="003C40D0">
        <w:rPr>
          <w:rFonts w:ascii="Arial" w:eastAsia="Times New Roman" w:hAnsi="Arial" w:cs="Arial"/>
          <w:sz w:val="24"/>
          <w:szCs w:val="24"/>
        </w:rPr>
        <w:t xml:space="preserve">Jedná se o vodní koryto potoka. </w:t>
      </w:r>
    </w:p>
    <w:p w:rsidR="00F96E1D" w:rsidRPr="003C40D0" w:rsidRDefault="00F96E1D" w:rsidP="0017141C">
      <w:pPr>
        <w:spacing w:after="0" w:line="240" w:lineRule="auto"/>
        <w:jc w:val="both"/>
        <w:rPr>
          <w:rFonts w:ascii="Arial" w:eastAsia="Times New Roman" w:hAnsi="Arial" w:cs="Arial"/>
          <w:color w:val="000000" w:themeColor="text1"/>
          <w:sz w:val="24"/>
          <w:szCs w:val="24"/>
        </w:rPr>
      </w:pPr>
    </w:p>
    <w:p w:rsidR="005D64E1" w:rsidRPr="0051484C" w:rsidRDefault="00BB6BE4" w:rsidP="0017141C">
      <w:pPr>
        <w:spacing w:after="0" w:line="240" w:lineRule="auto"/>
        <w:jc w:val="both"/>
        <w:rPr>
          <w:rFonts w:ascii="Arial" w:eastAsia="Times New Roman" w:hAnsi="Arial" w:cs="Arial"/>
          <w:sz w:val="24"/>
          <w:szCs w:val="20"/>
          <w:lang w:eastAsia="cs-CZ"/>
        </w:rPr>
      </w:pPr>
      <w:r w:rsidRPr="00BB6BE4">
        <w:rPr>
          <w:rFonts w:ascii="Arial" w:eastAsia="Times New Roman" w:hAnsi="Arial" w:cs="Arial"/>
          <w:b/>
          <w:sz w:val="24"/>
          <w:szCs w:val="24"/>
          <w:u w:val="single"/>
        </w:rPr>
        <w:t>H</w:t>
      </w:r>
      <w:r w:rsidR="005D64E1" w:rsidRPr="0051484C">
        <w:rPr>
          <w:rFonts w:ascii="Arial" w:eastAsia="Times New Roman" w:hAnsi="Arial" w:cs="Arial"/>
          <w:b/>
          <w:sz w:val="24"/>
          <w:szCs w:val="20"/>
          <w:u w:val="single"/>
          <w:lang w:eastAsia="cs-CZ"/>
        </w:rPr>
        <w:t>lasování</w:t>
      </w:r>
      <w:r w:rsidR="005D64E1" w:rsidRPr="0051484C">
        <w:rPr>
          <w:rFonts w:ascii="Arial" w:eastAsia="Times New Roman" w:hAnsi="Arial" w:cs="Arial"/>
          <w:sz w:val="24"/>
          <w:szCs w:val="20"/>
          <w:lang w:eastAsia="cs-CZ"/>
        </w:rPr>
        <w:t xml:space="preserve"> – pro -</w:t>
      </w:r>
      <w:r w:rsidR="00F96E1D">
        <w:rPr>
          <w:rFonts w:ascii="Arial" w:eastAsia="Times New Roman" w:hAnsi="Arial" w:cs="Arial"/>
          <w:sz w:val="24"/>
          <w:szCs w:val="20"/>
          <w:lang w:eastAsia="cs-CZ"/>
        </w:rPr>
        <w:t>0</w:t>
      </w:r>
      <w:r w:rsidR="005D64E1" w:rsidRPr="0051484C">
        <w:rPr>
          <w:rFonts w:ascii="Arial" w:eastAsia="Times New Roman" w:hAnsi="Arial" w:cs="Arial"/>
          <w:sz w:val="24"/>
          <w:szCs w:val="20"/>
          <w:lang w:eastAsia="cs-CZ"/>
        </w:rPr>
        <w:t>, proti-</w:t>
      </w:r>
      <w:r w:rsidR="00F96E1D">
        <w:rPr>
          <w:rFonts w:ascii="Arial" w:eastAsia="Times New Roman" w:hAnsi="Arial" w:cs="Arial"/>
          <w:sz w:val="24"/>
          <w:szCs w:val="20"/>
          <w:lang w:eastAsia="cs-CZ"/>
        </w:rPr>
        <w:t>12</w:t>
      </w:r>
      <w:r w:rsidR="005D64E1" w:rsidRPr="0051484C">
        <w:rPr>
          <w:rFonts w:ascii="Arial" w:eastAsia="Times New Roman" w:hAnsi="Arial" w:cs="Arial"/>
          <w:sz w:val="24"/>
          <w:szCs w:val="20"/>
          <w:lang w:eastAsia="cs-CZ"/>
        </w:rPr>
        <w:t xml:space="preserve">, zdržel se – 0 </w:t>
      </w:r>
    </w:p>
    <w:p w:rsidR="005D64E1" w:rsidRPr="0051484C" w:rsidRDefault="005D64E1" w:rsidP="0017141C">
      <w:pPr>
        <w:spacing w:after="0" w:line="240" w:lineRule="auto"/>
        <w:jc w:val="both"/>
        <w:rPr>
          <w:rFonts w:ascii="Arial" w:eastAsia="Times New Roman" w:hAnsi="Arial" w:cs="Arial"/>
          <w:sz w:val="24"/>
          <w:szCs w:val="20"/>
          <w:lang w:eastAsia="cs-CZ"/>
        </w:rPr>
      </w:pPr>
    </w:p>
    <w:p w:rsidR="005D64E1" w:rsidRPr="0051484C" w:rsidRDefault="005D64E1"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Pr>
          <w:rFonts w:ascii="Arial" w:eastAsia="Times New Roman" w:hAnsi="Arial" w:cs="Arial"/>
          <w:b/>
          <w:bCs/>
          <w:sz w:val="24"/>
          <w:szCs w:val="20"/>
          <w:u w:val="single"/>
          <w:lang w:eastAsia="cs-CZ"/>
        </w:rPr>
        <w:t>12</w:t>
      </w:r>
      <w:r w:rsidRPr="0051484C">
        <w:rPr>
          <w:rFonts w:ascii="Arial" w:eastAsia="Times New Roman" w:hAnsi="Arial" w:cs="Arial"/>
          <w:b/>
          <w:bCs/>
          <w:sz w:val="24"/>
          <w:szCs w:val="20"/>
          <w:u w:val="single"/>
          <w:lang w:eastAsia="cs-CZ"/>
        </w:rPr>
        <w:t xml:space="preserve"> </w:t>
      </w:r>
    </w:p>
    <w:p w:rsidR="00F96E1D" w:rsidRDefault="005D64E1" w:rsidP="0017141C">
      <w:pPr>
        <w:spacing w:after="0" w:line="240" w:lineRule="auto"/>
        <w:jc w:val="both"/>
        <w:rPr>
          <w:rFonts w:ascii="Arial" w:eastAsia="Times New Roman" w:hAnsi="Arial" w:cs="Arial"/>
          <w:bCs/>
          <w:sz w:val="24"/>
          <w:szCs w:val="24"/>
          <w:lang w:eastAsia="cs-CZ"/>
        </w:rPr>
      </w:pPr>
      <w:r w:rsidRPr="0051484C">
        <w:rPr>
          <w:rFonts w:ascii="Arial" w:eastAsia="Times New Roman" w:hAnsi="Arial" w:cs="Arial"/>
          <w:bCs/>
          <w:sz w:val="24"/>
          <w:szCs w:val="24"/>
          <w:lang w:eastAsia="cs-CZ"/>
        </w:rPr>
        <w:t xml:space="preserve">Zastupitelstvo obce Popůvky </w:t>
      </w:r>
      <w:r w:rsidR="00F96E1D" w:rsidRPr="00F96E1D">
        <w:rPr>
          <w:rFonts w:ascii="Arial" w:eastAsia="Times New Roman" w:hAnsi="Arial" w:cs="Arial"/>
          <w:b/>
          <w:bCs/>
          <w:sz w:val="24"/>
          <w:szCs w:val="24"/>
          <w:lang w:eastAsia="cs-CZ"/>
        </w:rPr>
        <w:t>ne</w:t>
      </w:r>
      <w:r w:rsidRPr="0051484C">
        <w:rPr>
          <w:rFonts w:ascii="Arial" w:eastAsia="Times New Roman" w:hAnsi="Arial" w:cs="Arial"/>
          <w:b/>
          <w:bCs/>
          <w:sz w:val="24"/>
          <w:szCs w:val="24"/>
          <w:lang w:eastAsia="cs-CZ"/>
        </w:rPr>
        <w:t>schvaluje</w:t>
      </w:r>
      <w:r w:rsidRPr="0051484C">
        <w:rPr>
          <w:rFonts w:ascii="Arial" w:eastAsia="Times New Roman" w:hAnsi="Arial" w:cs="Arial"/>
          <w:bCs/>
          <w:sz w:val="24"/>
          <w:szCs w:val="24"/>
          <w:lang w:eastAsia="cs-CZ"/>
        </w:rPr>
        <w:t xml:space="preserve"> </w:t>
      </w:r>
      <w:r w:rsidR="00F96E1D">
        <w:rPr>
          <w:rFonts w:ascii="Arial" w:eastAsia="Times New Roman" w:hAnsi="Arial" w:cs="Arial"/>
          <w:bCs/>
          <w:sz w:val="24"/>
          <w:szCs w:val="24"/>
          <w:lang w:eastAsia="cs-CZ"/>
        </w:rPr>
        <w:t xml:space="preserve">prodej pozemku par. č. 1628/1 v k. </w:t>
      </w:r>
      <w:proofErr w:type="spellStart"/>
      <w:r w:rsidR="00F96E1D">
        <w:rPr>
          <w:rFonts w:ascii="Arial" w:eastAsia="Times New Roman" w:hAnsi="Arial" w:cs="Arial"/>
          <w:bCs/>
          <w:sz w:val="24"/>
          <w:szCs w:val="24"/>
          <w:lang w:eastAsia="cs-CZ"/>
        </w:rPr>
        <w:t>ú.</w:t>
      </w:r>
      <w:proofErr w:type="spellEnd"/>
      <w:r w:rsidR="00F96E1D">
        <w:rPr>
          <w:rFonts w:ascii="Arial" w:eastAsia="Times New Roman" w:hAnsi="Arial" w:cs="Arial"/>
          <w:bCs/>
          <w:sz w:val="24"/>
          <w:szCs w:val="24"/>
          <w:lang w:eastAsia="cs-CZ"/>
        </w:rPr>
        <w:t xml:space="preserve"> Popůvky za cenu</w:t>
      </w:r>
    </w:p>
    <w:p w:rsidR="005D64E1" w:rsidRPr="0051484C" w:rsidRDefault="00914A57" w:rsidP="0017141C">
      <w:pPr>
        <w:spacing w:after="0" w:line="240" w:lineRule="auto"/>
        <w:jc w:val="both"/>
        <w:rPr>
          <w:rFonts w:ascii="Arial" w:eastAsia="Times New Roman" w:hAnsi="Arial" w:cs="Arial"/>
          <w:b/>
          <w:bCs/>
          <w:sz w:val="24"/>
          <w:szCs w:val="20"/>
          <w:u w:val="single"/>
          <w:lang w:eastAsia="cs-CZ"/>
        </w:rPr>
      </w:pPr>
      <w:r>
        <w:rPr>
          <w:rFonts w:ascii="Arial" w:eastAsia="Times New Roman" w:hAnsi="Arial" w:cs="Arial"/>
          <w:bCs/>
          <w:sz w:val="24"/>
          <w:szCs w:val="24"/>
          <w:lang w:eastAsia="cs-CZ"/>
        </w:rPr>
        <w:t>50 810,00</w:t>
      </w:r>
      <w:r w:rsidR="00F96E1D">
        <w:rPr>
          <w:rFonts w:ascii="Arial" w:eastAsia="Times New Roman" w:hAnsi="Arial" w:cs="Arial"/>
          <w:bCs/>
          <w:sz w:val="24"/>
          <w:szCs w:val="24"/>
          <w:lang w:eastAsia="cs-CZ"/>
        </w:rPr>
        <w:t xml:space="preserve"> Kč. </w:t>
      </w:r>
    </w:p>
    <w:p w:rsidR="007A25E9" w:rsidRDefault="007A25E9" w:rsidP="0017141C">
      <w:pPr>
        <w:spacing w:after="0" w:line="240" w:lineRule="auto"/>
        <w:jc w:val="both"/>
        <w:rPr>
          <w:rFonts w:ascii="Arial" w:eastAsia="Times New Roman" w:hAnsi="Arial" w:cs="Arial"/>
          <w:b/>
          <w:bCs/>
          <w:sz w:val="24"/>
          <w:szCs w:val="20"/>
          <w:lang w:eastAsia="cs-CZ"/>
        </w:rPr>
      </w:pPr>
    </w:p>
    <w:p w:rsidR="00F96E1D" w:rsidRDefault="00F96E1D" w:rsidP="0017141C">
      <w:pPr>
        <w:spacing w:after="0" w:line="240" w:lineRule="auto"/>
        <w:jc w:val="both"/>
        <w:rPr>
          <w:rFonts w:ascii="Arial" w:eastAsia="Times New Roman" w:hAnsi="Arial" w:cs="Arial"/>
          <w:b/>
          <w:sz w:val="24"/>
          <w:szCs w:val="24"/>
          <w:u w:val="single"/>
        </w:rPr>
      </w:pPr>
      <w:r w:rsidRPr="005D64E1">
        <w:rPr>
          <w:rFonts w:ascii="Arial" w:eastAsia="Times New Roman" w:hAnsi="Arial" w:cs="Arial"/>
          <w:b/>
          <w:bCs/>
          <w:sz w:val="24"/>
          <w:szCs w:val="20"/>
          <w:u w:val="single"/>
          <w:lang w:eastAsia="cs-CZ"/>
        </w:rPr>
        <w:t xml:space="preserve">Bod č. </w:t>
      </w:r>
      <w:r>
        <w:rPr>
          <w:rFonts w:ascii="Arial" w:eastAsia="Times New Roman" w:hAnsi="Arial" w:cs="Arial"/>
          <w:b/>
          <w:bCs/>
          <w:sz w:val="24"/>
          <w:szCs w:val="20"/>
          <w:u w:val="single"/>
          <w:lang w:eastAsia="cs-CZ"/>
        </w:rPr>
        <w:t>10</w:t>
      </w:r>
      <w:r w:rsidRPr="005D64E1">
        <w:rPr>
          <w:rFonts w:ascii="Arial" w:eastAsia="Times New Roman" w:hAnsi="Arial" w:cs="Arial"/>
          <w:b/>
          <w:bCs/>
          <w:sz w:val="24"/>
          <w:szCs w:val="20"/>
          <w:u w:val="single"/>
          <w:lang w:eastAsia="cs-CZ"/>
        </w:rPr>
        <w:t xml:space="preserve"> –</w:t>
      </w:r>
      <w:r w:rsidRPr="005D64E1">
        <w:rPr>
          <w:rFonts w:ascii="Arial" w:eastAsia="Times New Roman" w:hAnsi="Arial" w:cs="Arial"/>
          <w:b/>
          <w:sz w:val="24"/>
          <w:szCs w:val="24"/>
          <w:u w:val="single"/>
        </w:rPr>
        <w:t xml:space="preserve"> </w:t>
      </w:r>
      <w:r>
        <w:rPr>
          <w:rFonts w:ascii="Arial" w:eastAsia="Times New Roman" w:hAnsi="Arial" w:cs="Arial"/>
          <w:b/>
          <w:sz w:val="24"/>
          <w:szCs w:val="24"/>
          <w:u w:val="single"/>
        </w:rPr>
        <w:t>Kupní smlouva na prodej pozemku par. č. 1628/1 v k.</w:t>
      </w:r>
      <w:r w:rsidR="00260E41">
        <w:rPr>
          <w:rFonts w:ascii="Arial" w:eastAsia="Times New Roman" w:hAnsi="Arial" w:cs="Arial"/>
          <w:b/>
          <w:sz w:val="24"/>
          <w:szCs w:val="24"/>
          <w:u w:val="single"/>
        </w:rPr>
        <w:t xml:space="preserve"> </w:t>
      </w:r>
      <w:proofErr w:type="spellStart"/>
      <w:r>
        <w:rPr>
          <w:rFonts w:ascii="Arial" w:eastAsia="Times New Roman" w:hAnsi="Arial" w:cs="Arial"/>
          <w:b/>
          <w:sz w:val="24"/>
          <w:szCs w:val="24"/>
          <w:u w:val="single"/>
        </w:rPr>
        <w:t>ú.</w:t>
      </w:r>
      <w:proofErr w:type="spellEnd"/>
      <w:r>
        <w:rPr>
          <w:rFonts w:ascii="Arial" w:eastAsia="Times New Roman" w:hAnsi="Arial" w:cs="Arial"/>
          <w:b/>
          <w:sz w:val="24"/>
          <w:szCs w:val="24"/>
          <w:u w:val="single"/>
        </w:rPr>
        <w:t xml:space="preserve"> Popůvky</w:t>
      </w:r>
      <w:r w:rsidRPr="005D64E1">
        <w:rPr>
          <w:rFonts w:ascii="Arial" w:eastAsia="Times New Roman" w:hAnsi="Arial" w:cs="Arial"/>
          <w:b/>
          <w:sz w:val="24"/>
          <w:szCs w:val="24"/>
          <w:u w:val="single"/>
        </w:rPr>
        <w:t xml:space="preserve"> </w:t>
      </w:r>
    </w:p>
    <w:p w:rsidR="00F96E1D" w:rsidRPr="00260E41" w:rsidRDefault="00260E41" w:rsidP="0017141C">
      <w:pPr>
        <w:spacing w:after="0" w:line="240" w:lineRule="auto"/>
        <w:jc w:val="both"/>
        <w:rPr>
          <w:rFonts w:ascii="Arial" w:eastAsia="Times New Roman" w:hAnsi="Arial" w:cs="Arial"/>
          <w:sz w:val="24"/>
          <w:szCs w:val="24"/>
        </w:rPr>
      </w:pPr>
      <w:r w:rsidRPr="00260E41">
        <w:rPr>
          <w:rFonts w:ascii="Arial" w:eastAsia="Times New Roman" w:hAnsi="Arial" w:cs="Arial"/>
          <w:sz w:val="24"/>
          <w:szCs w:val="24"/>
        </w:rPr>
        <w:t>Vzhle</w:t>
      </w:r>
      <w:r>
        <w:rPr>
          <w:rFonts w:ascii="Arial" w:eastAsia="Times New Roman" w:hAnsi="Arial" w:cs="Arial"/>
          <w:sz w:val="24"/>
          <w:szCs w:val="24"/>
        </w:rPr>
        <w:t xml:space="preserve">dem k tomu, že se neodsouhlasil prodej pozemku par. č. 1628/1 v k. </w:t>
      </w:r>
      <w:proofErr w:type="spellStart"/>
      <w:r>
        <w:rPr>
          <w:rFonts w:ascii="Arial" w:eastAsia="Times New Roman" w:hAnsi="Arial" w:cs="Arial"/>
          <w:sz w:val="24"/>
          <w:szCs w:val="24"/>
        </w:rPr>
        <w:t>ú.</w:t>
      </w:r>
      <w:proofErr w:type="spellEnd"/>
      <w:r>
        <w:rPr>
          <w:rFonts w:ascii="Arial" w:eastAsia="Times New Roman" w:hAnsi="Arial" w:cs="Arial"/>
          <w:sz w:val="24"/>
          <w:szCs w:val="24"/>
        </w:rPr>
        <w:t xml:space="preserve"> Popůvky, tak předsedající navrhuje vypuštění tohoto bodu.  </w:t>
      </w:r>
    </w:p>
    <w:p w:rsidR="00260E41" w:rsidRDefault="00260E41" w:rsidP="0017141C">
      <w:pPr>
        <w:spacing w:after="0" w:line="240" w:lineRule="auto"/>
        <w:jc w:val="both"/>
        <w:rPr>
          <w:rFonts w:ascii="Arial" w:eastAsia="Times New Roman" w:hAnsi="Arial" w:cs="Arial"/>
          <w:b/>
          <w:sz w:val="24"/>
          <w:szCs w:val="24"/>
          <w:u w:val="single"/>
        </w:rPr>
      </w:pPr>
    </w:p>
    <w:p w:rsidR="00F96E1D" w:rsidRPr="0051484C" w:rsidRDefault="00F96E1D" w:rsidP="0017141C">
      <w:pPr>
        <w:spacing w:after="0" w:line="240" w:lineRule="auto"/>
        <w:jc w:val="both"/>
        <w:rPr>
          <w:rFonts w:ascii="Arial" w:eastAsia="Times New Roman" w:hAnsi="Arial" w:cs="Arial"/>
          <w:sz w:val="24"/>
          <w:szCs w:val="20"/>
          <w:lang w:eastAsia="cs-CZ"/>
        </w:rPr>
      </w:pPr>
      <w:r w:rsidRPr="00BB6BE4">
        <w:rPr>
          <w:rFonts w:ascii="Arial" w:eastAsia="Times New Roman" w:hAnsi="Arial" w:cs="Arial"/>
          <w:b/>
          <w:sz w:val="24"/>
          <w:szCs w:val="24"/>
          <w:u w:val="single"/>
        </w:rPr>
        <w:t>H</w:t>
      </w:r>
      <w:r w:rsidRPr="0051484C">
        <w:rPr>
          <w:rFonts w:ascii="Arial" w:eastAsia="Times New Roman" w:hAnsi="Arial" w:cs="Arial"/>
          <w:b/>
          <w:sz w:val="24"/>
          <w:szCs w:val="20"/>
          <w:u w:val="single"/>
          <w:lang w:eastAsia="cs-CZ"/>
        </w:rPr>
        <w:t>lasování</w:t>
      </w:r>
      <w:r w:rsidRPr="0051484C">
        <w:rPr>
          <w:rFonts w:ascii="Arial" w:eastAsia="Times New Roman" w:hAnsi="Arial" w:cs="Arial"/>
          <w:sz w:val="24"/>
          <w:szCs w:val="20"/>
          <w:lang w:eastAsia="cs-CZ"/>
        </w:rPr>
        <w:t xml:space="preserve"> – pro -</w:t>
      </w:r>
      <w:r w:rsidR="00260E41">
        <w:rPr>
          <w:rFonts w:ascii="Arial" w:eastAsia="Times New Roman" w:hAnsi="Arial" w:cs="Arial"/>
          <w:sz w:val="24"/>
          <w:szCs w:val="20"/>
          <w:lang w:eastAsia="cs-CZ"/>
        </w:rPr>
        <w:t>12</w:t>
      </w:r>
      <w:r w:rsidRPr="0051484C">
        <w:rPr>
          <w:rFonts w:ascii="Arial" w:eastAsia="Times New Roman" w:hAnsi="Arial" w:cs="Arial"/>
          <w:sz w:val="24"/>
          <w:szCs w:val="20"/>
          <w:lang w:eastAsia="cs-CZ"/>
        </w:rPr>
        <w:t>, proti-</w:t>
      </w:r>
      <w:r w:rsidR="00260E41">
        <w:rPr>
          <w:rFonts w:ascii="Arial" w:eastAsia="Times New Roman" w:hAnsi="Arial" w:cs="Arial"/>
          <w:sz w:val="24"/>
          <w:szCs w:val="20"/>
          <w:lang w:eastAsia="cs-CZ"/>
        </w:rPr>
        <w:t>0</w:t>
      </w:r>
      <w:r w:rsidRPr="0051484C">
        <w:rPr>
          <w:rFonts w:ascii="Arial" w:eastAsia="Times New Roman" w:hAnsi="Arial" w:cs="Arial"/>
          <w:sz w:val="24"/>
          <w:szCs w:val="20"/>
          <w:lang w:eastAsia="cs-CZ"/>
        </w:rPr>
        <w:t xml:space="preserve">, zdržel se – 0 </w:t>
      </w:r>
    </w:p>
    <w:p w:rsidR="00F96E1D" w:rsidRPr="0051484C" w:rsidRDefault="00F96E1D" w:rsidP="0017141C">
      <w:pPr>
        <w:spacing w:after="0" w:line="240" w:lineRule="auto"/>
        <w:jc w:val="both"/>
        <w:rPr>
          <w:rFonts w:ascii="Arial" w:eastAsia="Times New Roman" w:hAnsi="Arial" w:cs="Arial"/>
          <w:sz w:val="24"/>
          <w:szCs w:val="20"/>
          <w:lang w:eastAsia="cs-CZ"/>
        </w:rPr>
      </w:pPr>
    </w:p>
    <w:p w:rsidR="00F96E1D" w:rsidRPr="0051484C" w:rsidRDefault="00F96E1D"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Pr>
          <w:rFonts w:ascii="Arial" w:eastAsia="Times New Roman" w:hAnsi="Arial" w:cs="Arial"/>
          <w:b/>
          <w:bCs/>
          <w:sz w:val="24"/>
          <w:szCs w:val="20"/>
          <w:u w:val="single"/>
          <w:lang w:eastAsia="cs-CZ"/>
        </w:rPr>
        <w:t>13</w:t>
      </w:r>
      <w:r w:rsidRPr="0051484C">
        <w:rPr>
          <w:rFonts w:ascii="Arial" w:eastAsia="Times New Roman" w:hAnsi="Arial" w:cs="Arial"/>
          <w:b/>
          <w:bCs/>
          <w:sz w:val="24"/>
          <w:szCs w:val="20"/>
          <w:u w:val="single"/>
          <w:lang w:eastAsia="cs-CZ"/>
        </w:rPr>
        <w:t xml:space="preserve"> </w:t>
      </w:r>
    </w:p>
    <w:p w:rsidR="00F96E1D" w:rsidRPr="0051484C" w:rsidRDefault="00F96E1D" w:rsidP="0017141C">
      <w:pPr>
        <w:spacing w:after="0" w:line="240" w:lineRule="auto"/>
        <w:jc w:val="both"/>
        <w:rPr>
          <w:rFonts w:ascii="Arial" w:eastAsia="Times New Roman" w:hAnsi="Arial" w:cs="Arial"/>
          <w:b/>
          <w:bCs/>
          <w:sz w:val="24"/>
          <w:szCs w:val="20"/>
          <w:u w:val="single"/>
          <w:lang w:eastAsia="cs-CZ"/>
        </w:rPr>
      </w:pPr>
      <w:r w:rsidRPr="0051484C">
        <w:rPr>
          <w:rFonts w:ascii="Arial" w:eastAsia="Times New Roman" w:hAnsi="Arial" w:cs="Arial"/>
          <w:bCs/>
          <w:sz w:val="24"/>
          <w:szCs w:val="24"/>
          <w:lang w:eastAsia="cs-CZ"/>
        </w:rPr>
        <w:t xml:space="preserve">Zastupitelstvo obce Popůvky </w:t>
      </w:r>
      <w:r w:rsidRPr="0051484C">
        <w:rPr>
          <w:rFonts w:ascii="Arial" w:eastAsia="Times New Roman" w:hAnsi="Arial" w:cs="Arial"/>
          <w:b/>
          <w:bCs/>
          <w:sz w:val="24"/>
          <w:szCs w:val="24"/>
          <w:lang w:eastAsia="cs-CZ"/>
        </w:rPr>
        <w:t>schvaluje</w:t>
      </w:r>
      <w:r w:rsidRPr="0051484C">
        <w:rPr>
          <w:rFonts w:ascii="Arial" w:eastAsia="Times New Roman" w:hAnsi="Arial" w:cs="Arial"/>
          <w:bCs/>
          <w:sz w:val="24"/>
          <w:szCs w:val="24"/>
          <w:lang w:eastAsia="cs-CZ"/>
        </w:rPr>
        <w:t xml:space="preserve"> </w:t>
      </w:r>
      <w:r w:rsidR="00260E41">
        <w:rPr>
          <w:rFonts w:ascii="Arial" w:eastAsia="Times New Roman" w:hAnsi="Arial" w:cs="Arial"/>
          <w:bCs/>
          <w:sz w:val="24"/>
          <w:szCs w:val="24"/>
          <w:lang w:eastAsia="cs-CZ"/>
        </w:rPr>
        <w:t xml:space="preserve">vypuštění bodu </w:t>
      </w:r>
      <w:r w:rsidR="00914A57">
        <w:rPr>
          <w:rFonts w:ascii="Arial" w:eastAsia="Times New Roman" w:hAnsi="Arial" w:cs="Arial"/>
          <w:bCs/>
          <w:sz w:val="24"/>
          <w:szCs w:val="24"/>
          <w:lang w:eastAsia="cs-CZ"/>
        </w:rPr>
        <w:t>č. 10.</w:t>
      </w:r>
      <w:r w:rsidR="00260E41">
        <w:rPr>
          <w:rFonts w:ascii="Arial" w:eastAsia="Times New Roman" w:hAnsi="Arial" w:cs="Arial"/>
          <w:bCs/>
          <w:sz w:val="24"/>
          <w:szCs w:val="24"/>
          <w:lang w:eastAsia="cs-CZ"/>
        </w:rPr>
        <w:t xml:space="preserve"> </w:t>
      </w:r>
      <w:r>
        <w:rPr>
          <w:rFonts w:ascii="Arial" w:eastAsia="Times New Roman" w:hAnsi="Arial" w:cs="Arial"/>
          <w:bCs/>
          <w:sz w:val="24"/>
          <w:szCs w:val="24"/>
          <w:lang w:eastAsia="cs-CZ"/>
        </w:rPr>
        <w:t xml:space="preserve"> </w:t>
      </w:r>
    </w:p>
    <w:p w:rsidR="00F96E1D" w:rsidRDefault="00F96E1D" w:rsidP="0017141C">
      <w:pPr>
        <w:spacing w:after="0" w:line="240" w:lineRule="auto"/>
        <w:jc w:val="both"/>
        <w:rPr>
          <w:rFonts w:ascii="Arial" w:eastAsia="Times New Roman" w:hAnsi="Arial" w:cs="Arial"/>
          <w:b/>
          <w:bCs/>
          <w:sz w:val="24"/>
          <w:szCs w:val="20"/>
          <w:lang w:eastAsia="cs-CZ"/>
        </w:rPr>
      </w:pPr>
    </w:p>
    <w:p w:rsidR="00F96E1D" w:rsidRDefault="00F96E1D" w:rsidP="0017141C">
      <w:pPr>
        <w:spacing w:after="0" w:line="240" w:lineRule="auto"/>
        <w:jc w:val="both"/>
        <w:rPr>
          <w:rFonts w:ascii="Arial" w:eastAsia="Times New Roman" w:hAnsi="Arial" w:cs="Arial"/>
          <w:b/>
          <w:sz w:val="24"/>
          <w:szCs w:val="24"/>
          <w:u w:val="single"/>
        </w:rPr>
      </w:pPr>
      <w:r w:rsidRPr="005D64E1">
        <w:rPr>
          <w:rFonts w:ascii="Arial" w:eastAsia="Times New Roman" w:hAnsi="Arial" w:cs="Arial"/>
          <w:b/>
          <w:bCs/>
          <w:sz w:val="24"/>
          <w:szCs w:val="20"/>
          <w:u w:val="single"/>
          <w:lang w:eastAsia="cs-CZ"/>
        </w:rPr>
        <w:t xml:space="preserve">Bod č. </w:t>
      </w:r>
      <w:r>
        <w:rPr>
          <w:rFonts w:ascii="Arial" w:eastAsia="Times New Roman" w:hAnsi="Arial" w:cs="Arial"/>
          <w:b/>
          <w:bCs/>
          <w:sz w:val="24"/>
          <w:szCs w:val="20"/>
          <w:u w:val="single"/>
          <w:lang w:eastAsia="cs-CZ"/>
        </w:rPr>
        <w:t>1</w:t>
      </w:r>
      <w:r w:rsidR="00260E41">
        <w:rPr>
          <w:rFonts w:ascii="Arial" w:eastAsia="Times New Roman" w:hAnsi="Arial" w:cs="Arial"/>
          <w:b/>
          <w:bCs/>
          <w:sz w:val="24"/>
          <w:szCs w:val="20"/>
          <w:u w:val="single"/>
          <w:lang w:eastAsia="cs-CZ"/>
        </w:rPr>
        <w:t>1</w:t>
      </w:r>
      <w:r w:rsidRPr="005D64E1">
        <w:rPr>
          <w:rFonts w:ascii="Arial" w:eastAsia="Times New Roman" w:hAnsi="Arial" w:cs="Arial"/>
          <w:b/>
          <w:bCs/>
          <w:sz w:val="24"/>
          <w:szCs w:val="20"/>
          <w:u w:val="single"/>
          <w:lang w:eastAsia="cs-CZ"/>
        </w:rPr>
        <w:t xml:space="preserve"> –</w:t>
      </w:r>
      <w:r w:rsidRPr="005D64E1">
        <w:rPr>
          <w:rFonts w:ascii="Arial" w:eastAsia="Times New Roman" w:hAnsi="Arial" w:cs="Arial"/>
          <w:b/>
          <w:sz w:val="24"/>
          <w:szCs w:val="24"/>
          <w:u w:val="single"/>
        </w:rPr>
        <w:t xml:space="preserve"> Prodej pozemku par. č.</w:t>
      </w:r>
      <w:r>
        <w:rPr>
          <w:rFonts w:ascii="Arial" w:eastAsia="Times New Roman" w:hAnsi="Arial" w:cs="Arial"/>
          <w:b/>
          <w:sz w:val="24"/>
          <w:szCs w:val="24"/>
          <w:u w:val="single"/>
        </w:rPr>
        <w:t xml:space="preserve"> 1631/1</w:t>
      </w:r>
      <w:r w:rsidRPr="005D64E1">
        <w:rPr>
          <w:rFonts w:ascii="Arial" w:eastAsia="Times New Roman" w:hAnsi="Arial" w:cs="Arial"/>
          <w:b/>
          <w:sz w:val="24"/>
          <w:szCs w:val="24"/>
          <w:u w:val="single"/>
        </w:rPr>
        <w:t xml:space="preserve"> v k. </w:t>
      </w:r>
      <w:proofErr w:type="spellStart"/>
      <w:r w:rsidRPr="005D64E1">
        <w:rPr>
          <w:rFonts w:ascii="Arial" w:eastAsia="Times New Roman" w:hAnsi="Arial" w:cs="Arial"/>
          <w:b/>
          <w:sz w:val="24"/>
          <w:szCs w:val="24"/>
          <w:u w:val="single"/>
        </w:rPr>
        <w:t>ú.</w:t>
      </w:r>
      <w:proofErr w:type="spellEnd"/>
      <w:r w:rsidRPr="005D64E1">
        <w:rPr>
          <w:rFonts w:ascii="Arial" w:eastAsia="Times New Roman" w:hAnsi="Arial" w:cs="Arial"/>
          <w:b/>
          <w:sz w:val="24"/>
          <w:szCs w:val="24"/>
          <w:u w:val="single"/>
        </w:rPr>
        <w:t xml:space="preserve"> Popůvky </w:t>
      </w:r>
    </w:p>
    <w:p w:rsidR="00F96E1D" w:rsidRDefault="00F96E1D" w:rsidP="0017141C">
      <w:pPr>
        <w:spacing w:after="0" w:line="240" w:lineRule="auto"/>
        <w:jc w:val="both"/>
        <w:rPr>
          <w:rFonts w:ascii="Arial" w:eastAsia="Times New Roman" w:hAnsi="Arial" w:cs="Arial"/>
          <w:sz w:val="24"/>
          <w:szCs w:val="24"/>
        </w:rPr>
      </w:pPr>
      <w:r w:rsidRPr="00F96E1D">
        <w:rPr>
          <w:rFonts w:ascii="Arial" w:eastAsia="Times New Roman" w:hAnsi="Arial" w:cs="Arial"/>
          <w:sz w:val="24"/>
          <w:szCs w:val="24"/>
        </w:rPr>
        <w:t>O odkup pozemku si zažádaly</w:t>
      </w:r>
      <w:r>
        <w:rPr>
          <w:rFonts w:ascii="Arial" w:eastAsia="Times New Roman" w:hAnsi="Arial" w:cs="Arial"/>
          <w:sz w:val="24"/>
          <w:szCs w:val="24"/>
        </w:rPr>
        <w:t xml:space="preserve"> Lesy ČR, nechaly si vypracovat znalecký posudek na cenu  </w:t>
      </w:r>
    </w:p>
    <w:p w:rsidR="00914A57" w:rsidRDefault="00F96E1D" w:rsidP="0017141C">
      <w:pPr>
        <w:spacing w:after="0" w:line="240" w:lineRule="auto"/>
        <w:jc w:val="both"/>
        <w:rPr>
          <w:rFonts w:ascii="Arial" w:eastAsia="Times New Roman" w:hAnsi="Arial" w:cs="Arial"/>
          <w:sz w:val="24"/>
          <w:szCs w:val="24"/>
        </w:rPr>
      </w:pPr>
      <w:r>
        <w:rPr>
          <w:rFonts w:ascii="Arial" w:eastAsia="Times New Roman" w:hAnsi="Arial" w:cs="Arial"/>
          <w:sz w:val="24"/>
          <w:szCs w:val="24"/>
        </w:rPr>
        <w:t>92 210,</w:t>
      </w:r>
      <w:r w:rsidR="00914A57">
        <w:rPr>
          <w:rFonts w:ascii="Arial" w:eastAsia="Times New Roman" w:hAnsi="Arial" w:cs="Arial"/>
          <w:sz w:val="24"/>
          <w:szCs w:val="24"/>
        </w:rPr>
        <w:t>00</w:t>
      </w:r>
      <w:r>
        <w:rPr>
          <w:rFonts w:ascii="Arial" w:eastAsia="Times New Roman" w:hAnsi="Arial" w:cs="Arial"/>
          <w:sz w:val="24"/>
          <w:szCs w:val="24"/>
        </w:rPr>
        <w:t xml:space="preserve"> Kč. Vzhledem k tomu, že se na pozemku na</w:t>
      </w:r>
      <w:r w:rsidR="00EB5805">
        <w:rPr>
          <w:rFonts w:ascii="Arial" w:eastAsia="Times New Roman" w:hAnsi="Arial" w:cs="Arial"/>
          <w:sz w:val="24"/>
          <w:szCs w:val="24"/>
        </w:rPr>
        <w:t xml:space="preserve">chází </w:t>
      </w:r>
      <w:r>
        <w:rPr>
          <w:rFonts w:ascii="Arial" w:eastAsia="Times New Roman" w:hAnsi="Arial" w:cs="Arial"/>
          <w:sz w:val="24"/>
          <w:szCs w:val="24"/>
        </w:rPr>
        <w:t xml:space="preserve">stavba </w:t>
      </w:r>
      <w:r w:rsidR="00914A57">
        <w:rPr>
          <w:rFonts w:ascii="Arial" w:eastAsia="Times New Roman" w:hAnsi="Arial" w:cs="Arial"/>
          <w:sz w:val="24"/>
          <w:szCs w:val="24"/>
        </w:rPr>
        <w:t xml:space="preserve">zpevnění </w:t>
      </w:r>
      <w:r>
        <w:rPr>
          <w:rFonts w:ascii="Arial" w:eastAsia="Times New Roman" w:hAnsi="Arial" w:cs="Arial"/>
          <w:sz w:val="24"/>
          <w:szCs w:val="24"/>
        </w:rPr>
        <w:t xml:space="preserve">koryta potoka, nebudeme tuto cenu akceptovat.  </w:t>
      </w:r>
      <w:r w:rsidR="00914A57">
        <w:rPr>
          <w:rFonts w:ascii="Arial" w:eastAsia="Times New Roman" w:hAnsi="Arial" w:cs="Arial"/>
          <w:sz w:val="24"/>
          <w:szCs w:val="24"/>
        </w:rPr>
        <w:t>Obec do zpevnění investovala daleko více, než nyní nabízí České lesy ČR.</w:t>
      </w:r>
    </w:p>
    <w:p w:rsidR="00F96E1D" w:rsidRDefault="00F96E1D" w:rsidP="0017141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rsidR="00F96E1D" w:rsidRPr="0051484C" w:rsidRDefault="00F96E1D" w:rsidP="0017141C">
      <w:pPr>
        <w:spacing w:after="0" w:line="240" w:lineRule="auto"/>
        <w:jc w:val="both"/>
        <w:rPr>
          <w:rFonts w:ascii="Arial" w:eastAsia="Times New Roman" w:hAnsi="Arial" w:cs="Arial"/>
          <w:sz w:val="24"/>
          <w:szCs w:val="20"/>
          <w:lang w:eastAsia="cs-CZ"/>
        </w:rPr>
      </w:pPr>
      <w:r w:rsidRPr="00BB6BE4">
        <w:rPr>
          <w:rFonts w:ascii="Arial" w:eastAsia="Times New Roman" w:hAnsi="Arial" w:cs="Arial"/>
          <w:b/>
          <w:sz w:val="24"/>
          <w:szCs w:val="24"/>
          <w:u w:val="single"/>
        </w:rPr>
        <w:t>H</w:t>
      </w:r>
      <w:r w:rsidRPr="0051484C">
        <w:rPr>
          <w:rFonts w:ascii="Arial" w:eastAsia="Times New Roman" w:hAnsi="Arial" w:cs="Arial"/>
          <w:b/>
          <w:sz w:val="24"/>
          <w:szCs w:val="20"/>
          <w:u w:val="single"/>
          <w:lang w:eastAsia="cs-CZ"/>
        </w:rPr>
        <w:t>lasování</w:t>
      </w:r>
      <w:r w:rsidRPr="0051484C">
        <w:rPr>
          <w:rFonts w:ascii="Arial" w:eastAsia="Times New Roman" w:hAnsi="Arial" w:cs="Arial"/>
          <w:sz w:val="24"/>
          <w:szCs w:val="20"/>
          <w:lang w:eastAsia="cs-CZ"/>
        </w:rPr>
        <w:t xml:space="preserve"> – pro -</w:t>
      </w:r>
      <w:r>
        <w:rPr>
          <w:rFonts w:ascii="Arial" w:eastAsia="Times New Roman" w:hAnsi="Arial" w:cs="Arial"/>
          <w:sz w:val="24"/>
          <w:szCs w:val="20"/>
          <w:lang w:eastAsia="cs-CZ"/>
        </w:rPr>
        <w:t>0</w:t>
      </w:r>
      <w:r w:rsidRPr="0051484C">
        <w:rPr>
          <w:rFonts w:ascii="Arial" w:eastAsia="Times New Roman" w:hAnsi="Arial" w:cs="Arial"/>
          <w:sz w:val="24"/>
          <w:szCs w:val="20"/>
          <w:lang w:eastAsia="cs-CZ"/>
        </w:rPr>
        <w:t>, proti-</w:t>
      </w:r>
      <w:r>
        <w:rPr>
          <w:rFonts w:ascii="Arial" w:eastAsia="Times New Roman" w:hAnsi="Arial" w:cs="Arial"/>
          <w:sz w:val="24"/>
          <w:szCs w:val="20"/>
          <w:lang w:eastAsia="cs-CZ"/>
        </w:rPr>
        <w:t>12</w:t>
      </w:r>
      <w:r w:rsidRPr="0051484C">
        <w:rPr>
          <w:rFonts w:ascii="Arial" w:eastAsia="Times New Roman" w:hAnsi="Arial" w:cs="Arial"/>
          <w:sz w:val="24"/>
          <w:szCs w:val="20"/>
          <w:lang w:eastAsia="cs-CZ"/>
        </w:rPr>
        <w:t xml:space="preserve">, zdržel se – 0 </w:t>
      </w:r>
    </w:p>
    <w:p w:rsidR="00F96E1D" w:rsidRPr="0051484C" w:rsidRDefault="00F96E1D" w:rsidP="0017141C">
      <w:pPr>
        <w:spacing w:after="0" w:line="240" w:lineRule="auto"/>
        <w:jc w:val="both"/>
        <w:rPr>
          <w:rFonts w:ascii="Arial" w:eastAsia="Times New Roman" w:hAnsi="Arial" w:cs="Arial"/>
          <w:sz w:val="24"/>
          <w:szCs w:val="20"/>
          <w:lang w:eastAsia="cs-CZ"/>
        </w:rPr>
      </w:pPr>
    </w:p>
    <w:p w:rsidR="00F96E1D" w:rsidRPr="0051484C" w:rsidRDefault="00F96E1D"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Pr>
          <w:rFonts w:ascii="Arial" w:eastAsia="Times New Roman" w:hAnsi="Arial" w:cs="Arial"/>
          <w:b/>
          <w:bCs/>
          <w:sz w:val="24"/>
          <w:szCs w:val="20"/>
          <w:u w:val="single"/>
          <w:lang w:eastAsia="cs-CZ"/>
        </w:rPr>
        <w:t>1</w:t>
      </w:r>
      <w:r w:rsidR="00260E41">
        <w:rPr>
          <w:rFonts w:ascii="Arial" w:eastAsia="Times New Roman" w:hAnsi="Arial" w:cs="Arial"/>
          <w:b/>
          <w:bCs/>
          <w:sz w:val="24"/>
          <w:szCs w:val="20"/>
          <w:u w:val="single"/>
          <w:lang w:eastAsia="cs-CZ"/>
        </w:rPr>
        <w:t>4</w:t>
      </w:r>
      <w:r w:rsidRPr="0051484C">
        <w:rPr>
          <w:rFonts w:ascii="Arial" w:eastAsia="Times New Roman" w:hAnsi="Arial" w:cs="Arial"/>
          <w:b/>
          <w:bCs/>
          <w:sz w:val="24"/>
          <w:szCs w:val="20"/>
          <w:u w:val="single"/>
          <w:lang w:eastAsia="cs-CZ"/>
        </w:rPr>
        <w:t xml:space="preserve"> </w:t>
      </w:r>
    </w:p>
    <w:p w:rsidR="00F96E1D" w:rsidRPr="0051484C" w:rsidRDefault="00F96E1D" w:rsidP="0017141C">
      <w:pPr>
        <w:spacing w:after="0" w:line="240" w:lineRule="auto"/>
        <w:jc w:val="both"/>
        <w:rPr>
          <w:rFonts w:ascii="Arial" w:eastAsia="Times New Roman" w:hAnsi="Arial" w:cs="Arial"/>
          <w:b/>
          <w:bCs/>
          <w:sz w:val="24"/>
          <w:szCs w:val="20"/>
          <w:u w:val="single"/>
          <w:lang w:eastAsia="cs-CZ"/>
        </w:rPr>
      </w:pPr>
      <w:r w:rsidRPr="0051484C">
        <w:rPr>
          <w:rFonts w:ascii="Arial" w:eastAsia="Times New Roman" w:hAnsi="Arial" w:cs="Arial"/>
          <w:bCs/>
          <w:sz w:val="24"/>
          <w:szCs w:val="24"/>
          <w:lang w:eastAsia="cs-CZ"/>
        </w:rPr>
        <w:t xml:space="preserve">Zastupitelstvo obce Popůvky </w:t>
      </w:r>
      <w:r w:rsidRPr="00F96E1D">
        <w:rPr>
          <w:rFonts w:ascii="Arial" w:eastAsia="Times New Roman" w:hAnsi="Arial" w:cs="Arial"/>
          <w:b/>
          <w:bCs/>
          <w:sz w:val="24"/>
          <w:szCs w:val="24"/>
          <w:lang w:eastAsia="cs-CZ"/>
        </w:rPr>
        <w:t>ne</w:t>
      </w:r>
      <w:r w:rsidRPr="0051484C">
        <w:rPr>
          <w:rFonts w:ascii="Arial" w:eastAsia="Times New Roman" w:hAnsi="Arial" w:cs="Arial"/>
          <w:b/>
          <w:bCs/>
          <w:sz w:val="24"/>
          <w:szCs w:val="24"/>
          <w:lang w:eastAsia="cs-CZ"/>
        </w:rPr>
        <w:t>schvaluje</w:t>
      </w:r>
      <w:r w:rsidRPr="0051484C">
        <w:rPr>
          <w:rFonts w:ascii="Arial" w:eastAsia="Times New Roman" w:hAnsi="Arial" w:cs="Arial"/>
          <w:bCs/>
          <w:sz w:val="24"/>
          <w:szCs w:val="24"/>
          <w:lang w:eastAsia="cs-CZ"/>
        </w:rPr>
        <w:t xml:space="preserve"> </w:t>
      </w:r>
      <w:r>
        <w:rPr>
          <w:rFonts w:ascii="Arial" w:eastAsia="Times New Roman" w:hAnsi="Arial" w:cs="Arial"/>
          <w:bCs/>
          <w:sz w:val="24"/>
          <w:szCs w:val="24"/>
          <w:lang w:eastAsia="cs-CZ"/>
        </w:rPr>
        <w:t xml:space="preserve">prodej pozemku par. č. 1631/1 v k. </w:t>
      </w:r>
      <w:proofErr w:type="spellStart"/>
      <w:r>
        <w:rPr>
          <w:rFonts w:ascii="Arial" w:eastAsia="Times New Roman" w:hAnsi="Arial" w:cs="Arial"/>
          <w:bCs/>
          <w:sz w:val="24"/>
          <w:szCs w:val="24"/>
          <w:lang w:eastAsia="cs-CZ"/>
        </w:rPr>
        <w:t>ú.</w:t>
      </w:r>
      <w:proofErr w:type="spellEnd"/>
      <w:r w:rsidR="00914A57">
        <w:rPr>
          <w:rFonts w:ascii="Arial" w:eastAsia="Times New Roman" w:hAnsi="Arial" w:cs="Arial"/>
          <w:bCs/>
          <w:sz w:val="24"/>
          <w:szCs w:val="24"/>
          <w:lang w:eastAsia="cs-CZ"/>
        </w:rPr>
        <w:t xml:space="preserve"> Popůvky za cenu 92 210,00</w:t>
      </w:r>
      <w:r>
        <w:rPr>
          <w:rFonts w:ascii="Arial" w:eastAsia="Times New Roman" w:hAnsi="Arial" w:cs="Arial"/>
          <w:bCs/>
          <w:sz w:val="24"/>
          <w:szCs w:val="24"/>
          <w:lang w:eastAsia="cs-CZ"/>
        </w:rPr>
        <w:t xml:space="preserve"> Kč. </w:t>
      </w:r>
    </w:p>
    <w:p w:rsidR="00F96E1D" w:rsidRDefault="00F96E1D" w:rsidP="0017141C">
      <w:pPr>
        <w:spacing w:after="0" w:line="240" w:lineRule="auto"/>
        <w:jc w:val="both"/>
        <w:rPr>
          <w:rFonts w:ascii="Arial" w:eastAsia="Times New Roman" w:hAnsi="Arial" w:cs="Arial"/>
          <w:b/>
          <w:bCs/>
          <w:sz w:val="24"/>
          <w:szCs w:val="20"/>
          <w:u w:val="single"/>
          <w:lang w:eastAsia="cs-CZ"/>
        </w:rPr>
      </w:pPr>
    </w:p>
    <w:p w:rsidR="00F96E1D" w:rsidRDefault="00F96E1D" w:rsidP="0017141C">
      <w:pPr>
        <w:spacing w:after="0" w:line="240" w:lineRule="auto"/>
        <w:jc w:val="both"/>
        <w:rPr>
          <w:rFonts w:ascii="Arial" w:eastAsia="Times New Roman" w:hAnsi="Arial" w:cs="Arial"/>
          <w:b/>
          <w:sz w:val="24"/>
          <w:szCs w:val="24"/>
          <w:u w:val="single"/>
        </w:rPr>
      </w:pPr>
      <w:r w:rsidRPr="005D64E1">
        <w:rPr>
          <w:rFonts w:ascii="Arial" w:eastAsia="Times New Roman" w:hAnsi="Arial" w:cs="Arial"/>
          <w:b/>
          <w:bCs/>
          <w:sz w:val="24"/>
          <w:szCs w:val="20"/>
          <w:u w:val="single"/>
          <w:lang w:eastAsia="cs-CZ"/>
        </w:rPr>
        <w:t xml:space="preserve">Bod č. </w:t>
      </w:r>
      <w:r>
        <w:rPr>
          <w:rFonts w:ascii="Arial" w:eastAsia="Times New Roman" w:hAnsi="Arial" w:cs="Arial"/>
          <w:b/>
          <w:bCs/>
          <w:sz w:val="24"/>
          <w:szCs w:val="20"/>
          <w:u w:val="single"/>
          <w:lang w:eastAsia="cs-CZ"/>
        </w:rPr>
        <w:t>1</w:t>
      </w:r>
      <w:r w:rsidR="00260E41">
        <w:rPr>
          <w:rFonts w:ascii="Arial" w:eastAsia="Times New Roman" w:hAnsi="Arial" w:cs="Arial"/>
          <w:b/>
          <w:bCs/>
          <w:sz w:val="24"/>
          <w:szCs w:val="20"/>
          <w:u w:val="single"/>
          <w:lang w:eastAsia="cs-CZ"/>
        </w:rPr>
        <w:t>2</w:t>
      </w:r>
      <w:r w:rsidRPr="005D64E1">
        <w:rPr>
          <w:rFonts w:ascii="Arial" w:eastAsia="Times New Roman" w:hAnsi="Arial" w:cs="Arial"/>
          <w:b/>
          <w:bCs/>
          <w:sz w:val="24"/>
          <w:szCs w:val="20"/>
          <w:u w:val="single"/>
          <w:lang w:eastAsia="cs-CZ"/>
        </w:rPr>
        <w:t xml:space="preserve"> –</w:t>
      </w:r>
      <w:r w:rsidRPr="005D64E1">
        <w:rPr>
          <w:rFonts w:ascii="Arial" w:eastAsia="Times New Roman" w:hAnsi="Arial" w:cs="Arial"/>
          <w:b/>
          <w:sz w:val="24"/>
          <w:szCs w:val="24"/>
          <w:u w:val="single"/>
        </w:rPr>
        <w:t xml:space="preserve"> </w:t>
      </w:r>
      <w:r w:rsidR="00260E41">
        <w:rPr>
          <w:rFonts w:ascii="Arial" w:eastAsia="Times New Roman" w:hAnsi="Arial" w:cs="Arial"/>
          <w:b/>
          <w:sz w:val="24"/>
          <w:szCs w:val="24"/>
          <w:u w:val="single"/>
        </w:rPr>
        <w:t>Kupní smlouva na par. č. 1631/1</w:t>
      </w:r>
      <w:r w:rsidRPr="005D64E1">
        <w:rPr>
          <w:rFonts w:ascii="Arial" w:eastAsia="Times New Roman" w:hAnsi="Arial" w:cs="Arial"/>
          <w:b/>
          <w:sz w:val="24"/>
          <w:szCs w:val="24"/>
          <w:u w:val="single"/>
        </w:rPr>
        <w:t xml:space="preserve"> v k. </w:t>
      </w:r>
      <w:proofErr w:type="spellStart"/>
      <w:r w:rsidRPr="005D64E1">
        <w:rPr>
          <w:rFonts w:ascii="Arial" w:eastAsia="Times New Roman" w:hAnsi="Arial" w:cs="Arial"/>
          <w:b/>
          <w:sz w:val="24"/>
          <w:szCs w:val="24"/>
          <w:u w:val="single"/>
        </w:rPr>
        <w:t>ú.</w:t>
      </w:r>
      <w:proofErr w:type="spellEnd"/>
      <w:r w:rsidRPr="005D64E1">
        <w:rPr>
          <w:rFonts w:ascii="Arial" w:eastAsia="Times New Roman" w:hAnsi="Arial" w:cs="Arial"/>
          <w:b/>
          <w:sz w:val="24"/>
          <w:szCs w:val="24"/>
          <w:u w:val="single"/>
        </w:rPr>
        <w:t xml:space="preserve"> Popůvky </w:t>
      </w:r>
    </w:p>
    <w:p w:rsidR="00260E41" w:rsidRPr="00260E41" w:rsidRDefault="00260E41" w:rsidP="0017141C">
      <w:pPr>
        <w:spacing w:after="0" w:line="240" w:lineRule="auto"/>
        <w:jc w:val="both"/>
        <w:rPr>
          <w:rFonts w:ascii="Arial" w:eastAsia="Times New Roman" w:hAnsi="Arial" w:cs="Arial"/>
          <w:sz w:val="24"/>
          <w:szCs w:val="24"/>
        </w:rPr>
      </w:pPr>
      <w:r w:rsidRPr="00260E41">
        <w:rPr>
          <w:rFonts w:ascii="Arial" w:eastAsia="Times New Roman" w:hAnsi="Arial" w:cs="Arial"/>
          <w:sz w:val="24"/>
          <w:szCs w:val="24"/>
        </w:rPr>
        <w:t>Vzhle</w:t>
      </w:r>
      <w:r>
        <w:rPr>
          <w:rFonts w:ascii="Arial" w:eastAsia="Times New Roman" w:hAnsi="Arial" w:cs="Arial"/>
          <w:sz w:val="24"/>
          <w:szCs w:val="24"/>
        </w:rPr>
        <w:t xml:space="preserve">dem k tomu, že se neodsouhlasil prodej pozemku par. č. 1628/1 v k. </w:t>
      </w:r>
      <w:proofErr w:type="spellStart"/>
      <w:r>
        <w:rPr>
          <w:rFonts w:ascii="Arial" w:eastAsia="Times New Roman" w:hAnsi="Arial" w:cs="Arial"/>
          <w:sz w:val="24"/>
          <w:szCs w:val="24"/>
        </w:rPr>
        <w:t>ú.</w:t>
      </w:r>
      <w:proofErr w:type="spellEnd"/>
      <w:r>
        <w:rPr>
          <w:rFonts w:ascii="Arial" w:eastAsia="Times New Roman" w:hAnsi="Arial" w:cs="Arial"/>
          <w:sz w:val="24"/>
          <w:szCs w:val="24"/>
        </w:rPr>
        <w:t xml:space="preserve"> Popůvky, tak předsedající navrhuje vypuštění tohoto bodu.  </w:t>
      </w:r>
    </w:p>
    <w:p w:rsidR="00260E41" w:rsidRDefault="00260E41" w:rsidP="0017141C">
      <w:pPr>
        <w:spacing w:after="0" w:line="240" w:lineRule="auto"/>
        <w:jc w:val="both"/>
        <w:rPr>
          <w:rFonts w:ascii="Arial" w:eastAsia="Times New Roman" w:hAnsi="Arial" w:cs="Arial"/>
          <w:b/>
          <w:sz w:val="24"/>
          <w:szCs w:val="24"/>
          <w:u w:val="single"/>
        </w:rPr>
      </w:pPr>
    </w:p>
    <w:p w:rsidR="00260E41" w:rsidRPr="0051484C" w:rsidRDefault="00260E41" w:rsidP="0017141C">
      <w:pPr>
        <w:spacing w:after="0" w:line="240" w:lineRule="auto"/>
        <w:jc w:val="both"/>
        <w:rPr>
          <w:rFonts w:ascii="Arial" w:eastAsia="Times New Roman" w:hAnsi="Arial" w:cs="Arial"/>
          <w:sz w:val="24"/>
          <w:szCs w:val="20"/>
          <w:lang w:eastAsia="cs-CZ"/>
        </w:rPr>
      </w:pPr>
      <w:r w:rsidRPr="00BB6BE4">
        <w:rPr>
          <w:rFonts w:ascii="Arial" w:eastAsia="Times New Roman" w:hAnsi="Arial" w:cs="Arial"/>
          <w:b/>
          <w:sz w:val="24"/>
          <w:szCs w:val="24"/>
          <w:u w:val="single"/>
        </w:rPr>
        <w:lastRenderedPageBreak/>
        <w:t>H</w:t>
      </w:r>
      <w:r w:rsidRPr="0051484C">
        <w:rPr>
          <w:rFonts w:ascii="Arial" w:eastAsia="Times New Roman" w:hAnsi="Arial" w:cs="Arial"/>
          <w:b/>
          <w:sz w:val="24"/>
          <w:szCs w:val="20"/>
          <w:u w:val="single"/>
          <w:lang w:eastAsia="cs-CZ"/>
        </w:rPr>
        <w:t>lasování</w:t>
      </w:r>
      <w:r w:rsidRPr="0051484C">
        <w:rPr>
          <w:rFonts w:ascii="Arial" w:eastAsia="Times New Roman" w:hAnsi="Arial" w:cs="Arial"/>
          <w:sz w:val="24"/>
          <w:szCs w:val="20"/>
          <w:lang w:eastAsia="cs-CZ"/>
        </w:rPr>
        <w:t xml:space="preserve"> – pro -</w:t>
      </w:r>
      <w:r>
        <w:rPr>
          <w:rFonts w:ascii="Arial" w:eastAsia="Times New Roman" w:hAnsi="Arial" w:cs="Arial"/>
          <w:sz w:val="24"/>
          <w:szCs w:val="20"/>
          <w:lang w:eastAsia="cs-CZ"/>
        </w:rPr>
        <w:t>12</w:t>
      </w:r>
      <w:r w:rsidRPr="0051484C">
        <w:rPr>
          <w:rFonts w:ascii="Arial" w:eastAsia="Times New Roman" w:hAnsi="Arial" w:cs="Arial"/>
          <w:sz w:val="24"/>
          <w:szCs w:val="20"/>
          <w:lang w:eastAsia="cs-CZ"/>
        </w:rPr>
        <w:t>, proti-</w:t>
      </w:r>
      <w:r>
        <w:rPr>
          <w:rFonts w:ascii="Arial" w:eastAsia="Times New Roman" w:hAnsi="Arial" w:cs="Arial"/>
          <w:sz w:val="24"/>
          <w:szCs w:val="20"/>
          <w:lang w:eastAsia="cs-CZ"/>
        </w:rPr>
        <w:t>0</w:t>
      </w:r>
      <w:r w:rsidRPr="0051484C">
        <w:rPr>
          <w:rFonts w:ascii="Arial" w:eastAsia="Times New Roman" w:hAnsi="Arial" w:cs="Arial"/>
          <w:sz w:val="24"/>
          <w:szCs w:val="20"/>
          <w:lang w:eastAsia="cs-CZ"/>
        </w:rPr>
        <w:t xml:space="preserve">, zdržel se – 0 </w:t>
      </w:r>
    </w:p>
    <w:p w:rsidR="00260E41" w:rsidRPr="0051484C" w:rsidRDefault="00260E41" w:rsidP="0017141C">
      <w:pPr>
        <w:spacing w:after="0" w:line="240" w:lineRule="auto"/>
        <w:jc w:val="both"/>
        <w:rPr>
          <w:rFonts w:ascii="Arial" w:eastAsia="Times New Roman" w:hAnsi="Arial" w:cs="Arial"/>
          <w:sz w:val="24"/>
          <w:szCs w:val="20"/>
          <w:lang w:eastAsia="cs-CZ"/>
        </w:rPr>
      </w:pPr>
    </w:p>
    <w:p w:rsidR="00260E41" w:rsidRPr="0051484C" w:rsidRDefault="00260E41"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Pr>
          <w:rFonts w:ascii="Arial" w:eastAsia="Times New Roman" w:hAnsi="Arial" w:cs="Arial"/>
          <w:b/>
          <w:bCs/>
          <w:sz w:val="24"/>
          <w:szCs w:val="20"/>
          <w:u w:val="single"/>
          <w:lang w:eastAsia="cs-CZ"/>
        </w:rPr>
        <w:t>15</w:t>
      </w:r>
      <w:r w:rsidRPr="0051484C">
        <w:rPr>
          <w:rFonts w:ascii="Arial" w:eastAsia="Times New Roman" w:hAnsi="Arial" w:cs="Arial"/>
          <w:b/>
          <w:bCs/>
          <w:sz w:val="24"/>
          <w:szCs w:val="20"/>
          <w:u w:val="single"/>
          <w:lang w:eastAsia="cs-CZ"/>
        </w:rPr>
        <w:t xml:space="preserve"> </w:t>
      </w:r>
    </w:p>
    <w:p w:rsidR="00F96E1D" w:rsidRDefault="00260E41" w:rsidP="0017141C">
      <w:pPr>
        <w:spacing w:after="0" w:line="240" w:lineRule="auto"/>
        <w:jc w:val="both"/>
        <w:rPr>
          <w:rFonts w:ascii="Arial" w:eastAsia="Times New Roman" w:hAnsi="Arial" w:cs="Arial"/>
          <w:b/>
          <w:bCs/>
          <w:sz w:val="24"/>
          <w:szCs w:val="20"/>
          <w:u w:val="single"/>
          <w:lang w:eastAsia="cs-CZ"/>
        </w:rPr>
      </w:pPr>
      <w:r w:rsidRPr="0051484C">
        <w:rPr>
          <w:rFonts w:ascii="Arial" w:eastAsia="Times New Roman" w:hAnsi="Arial" w:cs="Arial"/>
          <w:bCs/>
          <w:sz w:val="24"/>
          <w:szCs w:val="24"/>
          <w:lang w:eastAsia="cs-CZ"/>
        </w:rPr>
        <w:t xml:space="preserve">Zastupitelstvo obce Popůvky </w:t>
      </w:r>
      <w:r w:rsidRPr="0051484C">
        <w:rPr>
          <w:rFonts w:ascii="Arial" w:eastAsia="Times New Roman" w:hAnsi="Arial" w:cs="Arial"/>
          <w:b/>
          <w:bCs/>
          <w:sz w:val="24"/>
          <w:szCs w:val="24"/>
          <w:lang w:eastAsia="cs-CZ"/>
        </w:rPr>
        <w:t>schvaluje</w:t>
      </w:r>
      <w:r w:rsidRPr="0051484C">
        <w:rPr>
          <w:rFonts w:ascii="Arial" w:eastAsia="Times New Roman" w:hAnsi="Arial" w:cs="Arial"/>
          <w:bCs/>
          <w:sz w:val="24"/>
          <w:szCs w:val="24"/>
          <w:lang w:eastAsia="cs-CZ"/>
        </w:rPr>
        <w:t xml:space="preserve"> </w:t>
      </w:r>
      <w:r>
        <w:rPr>
          <w:rFonts w:ascii="Arial" w:eastAsia="Times New Roman" w:hAnsi="Arial" w:cs="Arial"/>
          <w:bCs/>
          <w:sz w:val="24"/>
          <w:szCs w:val="24"/>
          <w:lang w:eastAsia="cs-CZ"/>
        </w:rPr>
        <w:t>vypuštění bodu</w:t>
      </w:r>
      <w:r w:rsidR="00914A57">
        <w:rPr>
          <w:rFonts w:ascii="Arial" w:eastAsia="Times New Roman" w:hAnsi="Arial" w:cs="Arial"/>
          <w:bCs/>
          <w:sz w:val="24"/>
          <w:szCs w:val="24"/>
          <w:lang w:eastAsia="cs-CZ"/>
        </w:rPr>
        <w:t xml:space="preserve"> č. 12.</w:t>
      </w:r>
    </w:p>
    <w:p w:rsidR="00F96E1D" w:rsidRDefault="00F96E1D" w:rsidP="0017141C">
      <w:pPr>
        <w:spacing w:after="0" w:line="240" w:lineRule="auto"/>
        <w:jc w:val="both"/>
        <w:rPr>
          <w:rFonts w:ascii="Arial" w:eastAsia="Times New Roman" w:hAnsi="Arial" w:cs="Arial"/>
          <w:b/>
          <w:bCs/>
          <w:sz w:val="24"/>
          <w:szCs w:val="20"/>
          <w:u w:val="single"/>
          <w:lang w:eastAsia="cs-CZ"/>
        </w:rPr>
      </w:pPr>
    </w:p>
    <w:p w:rsidR="0005232A" w:rsidRDefault="0005232A" w:rsidP="0017141C">
      <w:pPr>
        <w:spacing w:after="0" w:line="240" w:lineRule="auto"/>
        <w:jc w:val="both"/>
        <w:rPr>
          <w:rFonts w:ascii="Arial" w:eastAsia="Times New Roman" w:hAnsi="Arial" w:cs="Arial"/>
          <w:b/>
          <w:sz w:val="24"/>
          <w:szCs w:val="24"/>
          <w:u w:val="single"/>
        </w:rPr>
      </w:pPr>
      <w:r w:rsidRPr="0005232A">
        <w:rPr>
          <w:rFonts w:ascii="Arial" w:eastAsia="Times New Roman" w:hAnsi="Arial" w:cs="Arial"/>
          <w:b/>
          <w:bCs/>
          <w:sz w:val="24"/>
          <w:szCs w:val="20"/>
          <w:u w:val="single"/>
          <w:lang w:eastAsia="cs-CZ"/>
        </w:rPr>
        <w:t>Bod č. 13 –</w:t>
      </w:r>
      <w:r w:rsidRPr="0005232A">
        <w:rPr>
          <w:rFonts w:ascii="Arial" w:eastAsia="Times New Roman" w:hAnsi="Arial" w:cs="Arial"/>
          <w:b/>
          <w:sz w:val="24"/>
          <w:szCs w:val="24"/>
          <w:u w:val="single"/>
        </w:rPr>
        <w:t xml:space="preserve">  Směrnice č.</w:t>
      </w:r>
      <w:r w:rsidR="00F96A83">
        <w:rPr>
          <w:rFonts w:ascii="Arial" w:eastAsia="Times New Roman" w:hAnsi="Arial" w:cs="Arial"/>
          <w:b/>
          <w:sz w:val="24"/>
          <w:szCs w:val="24"/>
          <w:u w:val="single"/>
        </w:rPr>
        <w:t xml:space="preserve"> </w:t>
      </w:r>
      <w:r w:rsidRPr="0005232A">
        <w:rPr>
          <w:rFonts w:ascii="Arial" w:eastAsia="Times New Roman" w:hAnsi="Arial" w:cs="Arial"/>
          <w:b/>
          <w:sz w:val="24"/>
          <w:szCs w:val="24"/>
          <w:u w:val="single"/>
        </w:rPr>
        <w:t xml:space="preserve">14/2018 o zadávání veřejných zakázek malého rozsahu  </w:t>
      </w:r>
    </w:p>
    <w:p w:rsidR="003A3140" w:rsidRDefault="00B3708A" w:rsidP="0017141C">
      <w:pPr>
        <w:spacing w:after="0" w:line="240" w:lineRule="auto"/>
        <w:jc w:val="both"/>
        <w:rPr>
          <w:rFonts w:ascii="Arial" w:eastAsia="Times New Roman" w:hAnsi="Arial" w:cs="Arial"/>
          <w:sz w:val="24"/>
          <w:szCs w:val="24"/>
        </w:rPr>
      </w:pPr>
      <w:r w:rsidRPr="00B3708A">
        <w:rPr>
          <w:rFonts w:ascii="Arial" w:eastAsia="Times New Roman" w:hAnsi="Arial" w:cs="Arial"/>
          <w:sz w:val="24"/>
          <w:szCs w:val="24"/>
        </w:rPr>
        <w:t xml:space="preserve">Předsedající přednesla </w:t>
      </w:r>
      <w:r w:rsidR="007D5E03">
        <w:rPr>
          <w:rFonts w:ascii="Arial" w:eastAsia="Times New Roman" w:hAnsi="Arial" w:cs="Arial"/>
          <w:sz w:val="24"/>
          <w:szCs w:val="24"/>
        </w:rPr>
        <w:t xml:space="preserve">návrh směrnice o zadávání veřejných zakázek malého rozsahu. </w:t>
      </w:r>
    </w:p>
    <w:p w:rsidR="007D5E03" w:rsidRPr="00B3708A" w:rsidRDefault="007D5E03" w:rsidP="0017141C">
      <w:pPr>
        <w:spacing w:after="0" w:line="240" w:lineRule="auto"/>
        <w:jc w:val="both"/>
        <w:rPr>
          <w:rFonts w:ascii="Arial" w:eastAsia="Times New Roman" w:hAnsi="Arial" w:cs="Arial"/>
          <w:bCs/>
          <w:sz w:val="24"/>
          <w:szCs w:val="20"/>
          <w:lang w:eastAsia="cs-CZ"/>
        </w:rPr>
      </w:pPr>
    </w:p>
    <w:p w:rsidR="007D5E03" w:rsidRPr="00740B99" w:rsidRDefault="007D5E03" w:rsidP="0017141C">
      <w:pPr>
        <w:spacing w:after="0" w:line="240" w:lineRule="auto"/>
        <w:jc w:val="both"/>
        <w:rPr>
          <w:b/>
        </w:rPr>
      </w:pPr>
      <w:r w:rsidRPr="00740B99">
        <w:rPr>
          <w:b/>
        </w:rPr>
        <w:t>Zakázky malého rozsahu se podle výše předpokládané</w:t>
      </w:r>
      <w:r w:rsidR="00914A57">
        <w:rPr>
          <w:b/>
        </w:rPr>
        <w:t xml:space="preserve"> hodnoty dělí na tyto kategorie</w:t>
      </w:r>
      <w:r w:rsidRPr="00740B99">
        <w:rPr>
          <w:b/>
        </w:rPr>
        <w:t>:</w:t>
      </w:r>
    </w:p>
    <w:p w:rsidR="007D5E03" w:rsidRPr="00740B99" w:rsidRDefault="007D5E03" w:rsidP="0017141C">
      <w:pPr>
        <w:pStyle w:val="Odstavecseseznamem"/>
        <w:numPr>
          <w:ilvl w:val="0"/>
          <w:numId w:val="8"/>
        </w:numPr>
        <w:spacing w:after="0" w:line="240" w:lineRule="auto"/>
        <w:jc w:val="both"/>
        <w:rPr>
          <w:b/>
        </w:rPr>
      </w:pPr>
      <w:r w:rsidRPr="00740B99">
        <w:rPr>
          <w:b/>
        </w:rPr>
        <w:t>kategorie:</w:t>
      </w:r>
    </w:p>
    <w:p w:rsidR="007D5E03" w:rsidRDefault="00914A57" w:rsidP="0017141C">
      <w:pPr>
        <w:pStyle w:val="Odstavecseseznamem"/>
        <w:numPr>
          <w:ilvl w:val="0"/>
          <w:numId w:val="9"/>
        </w:numPr>
        <w:spacing w:after="0" w:line="240" w:lineRule="auto"/>
        <w:jc w:val="both"/>
      </w:pPr>
      <w:r>
        <w:t>zakázky na dodávky a služby</w:t>
      </w:r>
      <w:r w:rsidR="007D5E03">
        <w:t>, jejichž předpokládaná hodnota nepřesahuje 200.000 Kč bez DPH</w:t>
      </w:r>
    </w:p>
    <w:p w:rsidR="007D5E03" w:rsidRDefault="00914A57" w:rsidP="0017141C">
      <w:pPr>
        <w:pStyle w:val="Odstavecseseznamem"/>
        <w:numPr>
          <w:ilvl w:val="0"/>
          <w:numId w:val="9"/>
        </w:numPr>
        <w:spacing w:after="0" w:line="240" w:lineRule="auto"/>
        <w:jc w:val="both"/>
      </w:pPr>
      <w:r>
        <w:t>zakázky na stavební práce</w:t>
      </w:r>
      <w:r w:rsidR="007D5E03">
        <w:t>, jejichž předpokládaná hodnota n</w:t>
      </w:r>
      <w:r>
        <w:t>epřesahuje 500.000 Kč bez DPH (</w:t>
      </w:r>
      <w:r w:rsidR="007D5E03">
        <w:t>dále jen zakázky I. kategorie)</w:t>
      </w:r>
    </w:p>
    <w:p w:rsidR="007D5E03" w:rsidRPr="00740B99" w:rsidRDefault="007D5E03" w:rsidP="0017141C">
      <w:pPr>
        <w:pStyle w:val="Odstavecseseznamem"/>
        <w:numPr>
          <w:ilvl w:val="0"/>
          <w:numId w:val="8"/>
        </w:numPr>
        <w:spacing w:after="0" w:line="240" w:lineRule="auto"/>
        <w:jc w:val="both"/>
        <w:rPr>
          <w:b/>
        </w:rPr>
      </w:pPr>
      <w:r w:rsidRPr="00740B99">
        <w:rPr>
          <w:b/>
        </w:rPr>
        <w:t>kategorie:</w:t>
      </w:r>
    </w:p>
    <w:p w:rsidR="007D5E03" w:rsidRDefault="00914A57" w:rsidP="0017141C">
      <w:pPr>
        <w:pStyle w:val="Odstavecseseznamem"/>
        <w:numPr>
          <w:ilvl w:val="0"/>
          <w:numId w:val="10"/>
        </w:numPr>
        <w:spacing w:after="0" w:line="240" w:lineRule="auto"/>
        <w:jc w:val="both"/>
      </w:pPr>
      <w:r>
        <w:t>zakázky na dodávky a služby</w:t>
      </w:r>
      <w:r w:rsidR="007D5E03">
        <w:t>, jejichž předpokládaná hodnota přesahuje 200.000 Kč bez DPH a nepřesahuje 800.000 Kč bez DPH</w:t>
      </w:r>
    </w:p>
    <w:p w:rsidR="007D5E03" w:rsidRDefault="00914A57" w:rsidP="0017141C">
      <w:pPr>
        <w:pStyle w:val="Odstavecseseznamem"/>
        <w:numPr>
          <w:ilvl w:val="0"/>
          <w:numId w:val="10"/>
        </w:numPr>
        <w:spacing w:after="0" w:line="240" w:lineRule="auto"/>
        <w:jc w:val="both"/>
      </w:pPr>
      <w:r>
        <w:t>zakázky na stavební práce</w:t>
      </w:r>
      <w:r w:rsidR="007D5E03">
        <w:t>, jejichž předpokládaná hodnota přesahuje 500.000 Kč bez DPH a nepřesahuje 3.000.000 Kč bez DPH</w:t>
      </w:r>
    </w:p>
    <w:p w:rsidR="007D5E03" w:rsidRDefault="007D5E03" w:rsidP="0017141C">
      <w:pPr>
        <w:pStyle w:val="Odstavecseseznamem"/>
        <w:spacing w:after="0" w:line="240" w:lineRule="auto"/>
        <w:ind w:left="1440"/>
        <w:jc w:val="both"/>
      </w:pPr>
      <w:r>
        <w:t>(dále jen“ zakázky II. kategorie“)</w:t>
      </w:r>
    </w:p>
    <w:p w:rsidR="007D5E03" w:rsidRDefault="007D5E03" w:rsidP="0017141C">
      <w:pPr>
        <w:pStyle w:val="Odstavecseseznamem"/>
        <w:spacing w:after="0" w:line="240" w:lineRule="auto"/>
        <w:ind w:left="1440"/>
        <w:jc w:val="both"/>
      </w:pPr>
    </w:p>
    <w:p w:rsidR="007D5E03" w:rsidRPr="00740B99" w:rsidRDefault="00914A57" w:rsidP="0017141C">
      <w:pPr>
        <w:pStyle w:val="Odstavecseseznamem"/>
        <w:numPr>
          <w:ilvl w:val="0"/>
          <w:numId w:val="8"/>
        </w:numPr>
        <w:spacing w:after="0" w:line="240" w:lineRule="auto"/>
        <w:jc w:val="both"/>
        <w:rPr>
          <w:b/>
        </w:rPr>
      </w:pPr>
      <w:r>
        <w:rPr>
          <w:b/>
        </w:rPr>
        <w:t>kategorie</w:t>
      </w:r>
      <w:r w:rsidR="007D5E03" w:rsidRPr="00740B99">
        <w:rPr>
          <w:b/>
        </w:rPr>
        <w:t>:</w:t>
      </w:r>
    </w:p>
    <w:p w:rsidR="007D5E03" w:rsidRDefault="00914A57" w:rsidP="0017141C">
      <w:pPr>
        <w:pStyle w:val="Odstavecseseznamem"/>
        <w:numPr>
          <w:ilvl w:val="0"/>
          <w:numId w:val="11"/>
        </w:numPr>
        <w:spacing w:after="0" w:line="240" w:lineRule="auto"/>
        <w:jc w:val="both"/>
      </w:pPr>
      <w:r>
        <w:t>zakázky na dodávky a služby</w:t>
      </w:r>
      <w:r w:rsidR="007D5E03">
        <w:t>, jejichž předpokládaná hodnota přesahuje 800.000 Kč bez DPH a nedosáhne 2.000.000 Kč DPH</w:t>
      </w:r>
    </w:p>
    <w:p w:rsidR="007D5E03" w:rsidRDefault="007D5E03" w:rsidP="0017141C">
      <w:pPr>
        <w:pStyle w:val="Odstavecseseznamem"/>
        <w:numPr>
          <w:ilvl w:val="0"/>
          <w:numId w:val="11"/>
        </w:numPr>
        <w:spacing w:after="0" w:line="240" w:lineRule="auto"/>
        <w:jc w:val="both"/>
      </w:pPr>
      <w:r>
        <w:t>zaká</w:t>
      </w:r>
      <w:r w:rsidR="00914A57">
        <w:t>zky na stavební práce</w:t>
      </w:r>
      <w:r>
        <w:t>,</w:t>
      </w:r>
      <w:r w:rsidR="00914A57">
        <w:t xml:space="preserve"> jejichž předpokládaná hodnota </w:t>
      </w:r>
      <w:r>
        <w:t>přesahuje 3.000.000 Kč bez DPH a nedosáhne 6.000.000 Kč bez DPH.</w:t>
      </w:r>
    </w:p>
    <w:p w:rsidR="007D5E03" w:rsidRDefault="00914A57" w:rsidP="0017141C">
      <w:pPr>
        <w:pStyle w:val="Odstavecseseznamem"/>
        <w:spacing w:after="0" w:line="240" w:lineRule="auto"/>
        <w:ind w:left="1440"/>
        <w:jc w:val="both"/>
      </w:pPr>
      <w:r>
        <w:t>(dále jen „</w:t>
      </w:r>
      <w:r w:rsidR="007D5E03">
        <w:t>zakázky III. kategorie“)</w:t>
      </w:r>
    </w:p>
    <w:p w:rsidR="007D5E03" w:rsidRDefault="004F461E" w:rsidP="0017141C">
      <w:pPr>
        <w:spacing w:after="0" w:line="240" w:lineRule="auto"/>
        <w:jc w:val="both"/>
      </w:pPr>
      <w:r>
        <w:t>Zastupitelé dali ná</w:t>
      </w:r>
      <w:r w:rsidR="00914A57">
        <w:t>vrh na snížení kompetencí takto</w:t>
      </w:r>
      <w:r>
        <w:t xml:space="preserve">: </w:t>
      </w:r>
    </w:p>
    <w:p w:rsidR="004F461E" w:rsidRPr="004F461E" w:rsidRDefault="004F461E" w:rsidP="0017141C">
      <w:pPr>
        <w:pStyle w:val="Odstavecseseznamem"/>
        <w:numPr>
          <w:ilvl w:val="0"/>
          <w:numId w:val="12"/>
        </w:numPr>
        <w:spacing w:after="0" w:line="240" w:lineRule="auto"/>
        <w:jc w:val="both"/>
        <w:rPr>
          <w:b/>
        </w:rPr>
      </w:pPr>
      <w:r w:rsidRPr="004F461E">
        <w:rPr>
          <w:b/>
        </w:rPr>
        <w:t>kategorie:</w:t>
      </w:r>
    </w:p>
    <w:p w:rsidR="004F461E" w:rsidRDefault="004F461E" w:rsidP="0017141C">
      <w:pPr>
        <w:pStyle w:val="Odstavecseseznamem"/>
        <w:numPr>
          <w:ilvl w:val="0"/>
          <w:numId w:val="13"/>
        </w:numPr>
        <w:spacing w:after="0" w:line="240" w:lineRule="auto"/>
        <w:jc w:val="both"/>
      </w:pPr>
      <w:r>
        <w:t>zakázky na dodávky a služby na mo</w:t>
      </w:r>
      <w:r w:rsidR="00914A57">
        <w:t xml:space="preserve">vitý majetek, </w:t>
      </w:r>
      <w:r>
        <w:t>jejichž předpokládaná hodnota nepřesahuje 50.000 Kč bez DPH</w:t>
      </w:r>
    </w:p>
    <w:p w:rsidR="004F461E" w:rsidRPr="004F461E" w:rsidRDefault="004F461E" w:rsidP="0017141C">
      <w:pPr>
        <w:spacing w:after="0" w:line="240" w:lineRule="auto"/>
        <w:jc w:val="both"/>
      </w:pPr>
      <w:r>
        <w:t xml:space="preserve">           II.   </w:t>
      </w:r>
      <w:r w:rsidRPr="004F461E">
        <w:rPr>
          <w:b/>
        </w:rPr>
        <w:t>kategorie:</w:t>
      </w:r>
    </w:p>
    <w:p w:rsidR="004F461E" w:rsidRDefault="00914A57" w:rsidP="0017141C">
      <w:pPr>
        <w:pStyle w:val="Odstavecseseznamem"/>
        <w:numPr>
          <w:ilvl w:val="0"/>
          <w:numId w:val="14"/>
        </w:numPr>
        <w:spacing w:after="0" w:line="240" w:lineRule="auto"/>
        <w:jc w:val="both"/>
      </w:pPr>
      <w:r>
        <w:t>zakázky na dodávky a služby</w:t>
      </w:r>
      <w:r w:rsidR="004F461E">
        <w:t>, jejichž p</w:t>
      </w:r>
      <w:r>
        <w:t xml:space="preserve">ředpokládaná hodnota přesahuje </w:t>
      </w:r>
      <w:r w:rsidR="004F461E">
        <w:t>50.000 Kč bez DPH a nepřesahuje 500.000 Kč bez DPH</w:t>
      </w:r>
    </w:p>
    <w:p w:rsidR="004F461E" w:rsidRDefault="00914A57" w:rsidP="0017141C">
      <w:pPr>
        <w:pStyle w:val="Odstavecseseznamem"/>
        <w:numPr>
          <w:ilvl w:val="0"/>
          <w:numId w:val="14"/>
        </w:numPr>
        <w:spacing w:after="0" w:line="240" w:lineRule="auto"/>
        <w:jc w:val="both"/>
      </w:pPr>
      <w:r>
        <w:t>zakázky na stavební práce</w:t>
      </w:r>
      <w:r w:rsidR="004F461E">
        <w:t>, je</w:t>
      </w:r>
      <w:r>
        <w:t xml:space="preserve">jichž předpokládaná hodnota </w:t>
      </w:r>
      <w:r w:rsidR="004F461E">
        <w:t>nepřesahuje 1.500.000 Kč bez DPH</w:t>
      </w:r>
    </w:p>
    <w:p w:rsidR="004F461E" w:rsidRDefault="004F461E" w:rsidP="0017141C">
      <w:pPr>
        <w:pStyle w:val="Odstavecseseznamem"/>
        <w:spacing w:after="0" w:line="240" w:lineRule="auto"/>
        <w:ind w:left="1440"/>
        <w:jc w:val="both"/>
      </w:pPr>
      <w:r>
        <w:t>(dále jen“ zakázky II. kategorie“)</w:t>
      </w:r>
    </w:p>
    <w:p w:rsidR="004F461E" w:rsidRPr="004F461E" w:rsidRDefault="00914A57" w:rsidP="0017141C">
      <w:pPr>
        <w:spacing w:after="0" w:line="240" w:lineRule="auto"/>
        <w:jc w:val="both"/>
        <w:rPr>
          <w:b/>
        </w:rPr>
      </w:pPr>
      <w:r>
        <w:rPr>
          <w:b/>
        </w:rPr>
        <w:t>III. kategorie</w:t>
      </w:r>
      <w:r w:rsidR="004F461E" w:rsidRPr="004F461E">
        <w:rPr>
          <w:b/>
        </w:rPr>
        <w:t>:</w:t>
      </w:r>
    </w:p>
    <w:p w:rsidR="004F461E" w:rsidRDefault="004F461E" w:rsidP="0017141C">
      <w:pPr>
        <w:pStyle w:val="Odstavecseseznamem"/>
        <w:numPr>
          <w:ilvl w:val="0"/>
          <w:numId w:val="15"/>
        </w:numPr>
        <w:spacing w:after="0" w:line="240" w:lineRule="auto"/>
        <w:jc w:val="both"/>
      </w:pPr>
      <w:r>
        <w:t>zakázky na dodávky a služby, jejichž předpokládaná hodnota přesahuje 500.000 Kč bez DPH a nedosáhne 2.000.000 Kč DPH</w:t>
      </w:r>
    </w:p>
    <w:p w:rsidR="004F461E" w:rsidRDefault="004F461E" w:rsidP="0017141C">
      <w:pPr>
        <w:pStyle w:val="Odstavecseseznamem"/>
        <w:numPr>
          <w:ilvl w:val="0"/>
          <w:numId w:val="15"/>
        </w:numPr>
        <w:spacing w:after="0" w:line="240" w:lineRule="auto"/>
        <w:jc w:val="both"/>
      </w:pPr>
      <w:r>
        <w:t>zakázky na stavební práce,</w:t>
      </w:r>
      <w:r w:rsidR="00914A57">
        <w:t xml:space="preserve"> jejichž předpokládaná hodnota </w:t>
      </w:r>
      <w:r>
        <w:t>přesahuje 1.500.000 Kč bez DPH a nedosáhne 6</w:t>
      </w:r>
      <w:r w:rsidR="00914A57">
        <w:t>.000.000 Kč bez DPH (dále jen „</w:t>
      </w:r>
      <w:r>
        <w:t>zakázky III. kategorie“)</w:t>
      </w:r>
    </w:p>
    <w:p w:rsidR="008D057D" w:rsidRPr="008D057D" w:rsidRDefault="008D057D" w:rsidP="0017141C">
      <w:pPr>
        <w:spacing w:after="0" w:line="240" w:lineRule="auto"/>
        <w:jc w:val="both"/>
        <w:rPr>
          <w:rFonts w:ascii="Arial" w:hAnsi="Arial" w:cs="Arial"/>
          <w:sz w:val="24"/>
          <w:szCs w:val="24"/>
        </w:rPr>
      </w:pPr>
      <w:r w:rsidRPr="008D057D">
        <w:rPr>
          <w:rFonts w:ascii="Arial" w:hAnsi="Arial" w:cs="Arial"/>
          <w:sz w:val="24"/>
          <w:szCs w:val="24"/>
        </w:rPr>
        <w:t xml:space="preserve">Zakázky malého rozsahu I. kategorie vybírá starosta popřípadě místostarosta. </w:t>
      </w:r>
    </w:p>
    <w:p w:rsidR="004F461E" w:rsidRPr="008D057D" w:rsidRDefault="008D057D" w:rsidP="0017141C">
      <w:pPr>
        <w:spacing w:after="0" w:line="240" w:lineRule="auto"/>
        <w:jc w:val="both"/>
        <w:rPr>
          <w:rFonts w:ascii="Arial" w:hAnsi="Arial" w:cs="Arial"/>
          <w:sz w:val="24"/>
          <w:szCs w:val="24"/>
        </w:rPr>
      </w:pPr>
      <w:r w:rsidRPr="008D057D">
        <w:rPr>
          <w:rFonts w:ascii="Arial" w:hAnsi="Arial" w:cs="Arial"/>
          <w:sz w:val="24"/>
          <w:szCs w:val="24"/>
        </w:rPr>
        <w:t xml:space="preserve">Zakázky malého rozsahu II. kategorie  - rozhoduje rada obce </w:t>
      </w:r>
    </w:p>
    <w:p w:rsidR="008D057D" w:rsidRPr="008D057D" w:rsidRDefault="008D057D" w:rsidP="0017141C">
      <w:pPr>
        <w:spacing w:after="0" w:line="240" w:lineRule="auto"/>
        <w:jc w:val="both"/>
        <w:rPr>
          <w:rFonts w:ascii="Arial" w:hAnsi="Arial" w:cs="Arial"/>
          <w:sz w:val="24"/>
          <w:szCs w:val="24"/>
        </w:rPr>
      </w:pPr>
      <w:r w:rsidRPr="008D057D">
        <w:rPr>
          <w:rFonts w:ascii="Arial" w:hAnsi="Arial" w:cs="Arial"/>
          <w:sz w:val="24"/>
          <w:szCs w:val="24"/>
        </w:rPr>
        <w:t xml:space="preserve">Zakázky malého rozsahu III. kategorie – rozhoduje zastupitelstvo obce </w:t>
      </w:r>
    </w:p>
    <w:p w:rsidR="008D057D" w:rsidRPr="008D057D" w:rsidRDefault="00914A57" w:rsidP="0017141C">
      <w:pPr>
        <w:spacing w:after="0" w:line="240" w:lineRule="auto"/>
        <w:jc w:val="both"/>
        <w:rPr>
          <w:rFonts w:ascii="Arial" w:hAnsi="Arial" w:cs="Arial"/>
          <w:sz w:val="24"/>
          <w:szCs w:val="24"/>
        </w:rPr>
      </w:pPr>
      <w:r>
        <w:rPr>
          <w:rFonts w:ascii="Arial" w:hAnsi="Arial" w:cs="Arial"/>
          <w:sz w:val="24"/>
          <w:szCs w:val="24"/>
        </w:rPr>
        <w:t xml:space="preserve">Zastupitelé měli ještě několik </w:t>
      </w:r>
      <w:r w:rsidR="008D057D" w:rsidRPr="008D057D">
        <w:rPr>
          <w:rFonts w:ascii="Arial" w:hAnsi="Arial" w:cs="Arial"/>
          <w:sz w:val="24"/>
          <w:szCs w:val="24"/>
        </w:rPr>
        <w:t>malých úprav</w:t>
      </w:r>
      <w:r>
        <w:rPr>
          <w:rFonts w:ascii="Arial" w:hAnsi="Arial" w:cs="Arial"/>
          <w:sz w:val="24"/>
          <w:szCs w:val="24"/>
        </w:rPr>
        <w:t>,</w:t>
      </w:r>
      <w:r w:rsidR="008D057D" w:rsidRPr="008D057D">
        <w:rPr>
          <w:rFonts w:ascii="Arial" w:hAnsi="Arial" w:cs="Arial"/>
          <w:sz w:val="24"/>
          <w:szCs w:val="24"/>
        </w:rPr>
        <w:t xml:space="preserve"> a proto navrhují přepracování směrnice o zadávání ve</w:t>
      </w:r>
      <w:r>
        <w:rPr>
          <w:rFonts w:ascii="Arial" w:hAnsi="Arial" w:cs="Arial"/>
          <w:sz w:val="24"/>
          <w:szCs w:val="24"/>
        </w:rPr>
        <w:t xml:space="preserve">řejných zakázek malého rozsahu </w:t>
      </w:r>
      <w:r w:rsidR="008D057D">
        <w:rPr>
          <w:rFonts w:ascii="Arial" w:hAnsi="Arial" w:cs="Arial"/>
          <w:sz w:val="24"/>
          <w:szCs w:val="24"/>
        </w:rPr>
        <w:t xml:space="preserve">s tím, že bude projednána na dalším zasedání ZO. </w:t>
      </w:r>
    </w:p>
    <w:p w:rsidR="00F96A83" w:rsidRDefault="00F96A83" w:rsidP="0017141C">
      <w:pPr>
        <w:spacing w:after="0" w:line="240" w:lineRule="auto"/>
        <w:jc w:val="both"/>
        <w:rPr>
          <w:rFonts w:ascii="Arial" w:eastAsia="Times New Roman" w:hAnsi="Arial" w:cs="Arial"/>
          <w:b/>
          <w:sz w:val="24"/>
          <w:szCs w:val="24"/>
          <w:u w:val="single"/>
        </w:rPr>
      </w:pPr>
    </w:p>
    <w:p w:rsidR="0005232A" w:rsidRPr="0051484C" w:rsidRDefault="0005232A" w:rsidP="0017141C">
      <w:pPr>
        <w:spacing w:after="0" w:line="240" w:lineRule="auto"/>
        <w:jc w:val="both"/>
        <w:rPr>
          <w:rFonts w:ascii="Arial" w:eastAsia="Times New Roman" w:hAnsi="Arial" w:cs="Arial"/>
          <w:sz w:val="24"/>
          <w:szCs w:val="20"/>
          <w:lang w:eastAsia="cs-CZ"/>
        </w:rPr>
      </w:pPr>
      <w:r w:rsidRPr="00BB6BE4">
        <w:rPr>
          <w:rFonts w:ascii="Arial" w:eastAsia="Times New Roman" w:hAnsi="Arial" w:cs="Arial"/>
          <w:b/>
          <w:sz w:val="24"/>
          <w:szCs w:val="24"/>
          <w:u w:val="single"/>
        </w:rPr>
        <w:t>H</w:t>
      </w:r>
      <w:r w:rsidRPr="0051484C">
        <w:rPr>
          <w:rFonts w:ascii="Arial" w:eastAsia="Times New Roman" w:hAnsi="Arial" w:cs="Arial"/>
          <w:b/>
          <w:sz w:val="24"/>
          <w:szCs w:val="20"/>
          <w:u w:val="single"/>
          <w:lang w:eastAsia="cs-CZ"/>
        </w:rPr>
        <w:t>lasování</w:t>
      </w:r>
      <w:r w:rsidRPr="0051484C">
        <w:rPr>
          <w:rFonts w:ascii="Arial" w:eastAsia="Times New Roman" w:hAnsi="Arial" w:cs="Arial"/>
          <w:sz w:val="24"/>
          <w:szCs w:val="20"/>
          <w:lang w:eastAsia="cs-CZ"/>
        </w:rPr>
        <w:t xml:space="preserve"> – pro -</w:t>
      </w:r>
      <w:r w:rsidR="008D057D">
        <w:rPr>
          <w:rFonts w:ascii="Arial" w:eastAsia="Times New Roman" w:hAnsi="Arial" w:cs="Arial"/>
          <w:sz w:val="24"/>
          <w:szCs w:val="20"/>
          <w:lang w:eastAsia="cs-CZ"/>
        </w:rPr>
        <w:t>0</w:t>
      </w:r>
      <w:r w:rsidRPr="0051484C">
        <w:rPr>
          <w:rFonts w:ascii="Arial" w:eastAsia="Times New Roman" w:hAnsi="Arial" w:cs="Arial"/>
          <w:sz w:val="24"/>
          <w:szCs w:val="20"/>
          <w:lang w:eastAsia="cs-CZ"/>
        </w:rPr>
        <w:t>, proti-</w:t>
      </w:r>
      <w:r w:rsidR="008D057D">
        <w:rPr>
          <w:rFonts w:ascii="Arial" w:eastAsia="Times New Roman" w:hAnsi="Arial" w:cs="Arial"/>
          <w:sz w:val="24"/>
          <w:szCs w:val="20"/>
          <w:lang w:eastAsia="cs-CZ"/>
        </w:rPr>
        <w:t>12</w:t>
      </w:r>
      <w:r w:rsidRPr="0051484C">
        <w:rPr>
          <w:rFonts w:ascii="Arial" w:eastAsia="Times New Roman" w:hAnsi="Arial" w:cs="Arial"/>
          <w:sz w:val="24"/>
          <w:szCs w:val="20"/>
          <w:lang w:eastAsia="cs-CZ"/>
        </w:rPr>
        <w:t xml:space="preserve">, zdržel se – 0 </w:t>
      </w:r>
    </w:p>
    <w:p w:rsidR="0005232A" w:rsidRPr="0051484C" w:rsidRDefault="0005232A" w:rsidP="0017141C">
      <w:pPr>
        <w:spacing w:after="0" w:line="240" w:lineRule="auto"/>
        <w:jc w:val="both"/>
        <w:rPr>
          <w:rFonts w:ascii="Arial" w:eastAsia="Times New Roman" w:hAnsi="Arial" w:cs="Arial"/>
          <w:sz w:val="24"/>
          <w:szCs w:val="20"/>
          <w:lang w:eastAsia="cs-CZ"/>
        </w:rPr>
      </w:pPr>
    </w:p>
    <w:p w:rsidR="0005232A" w:rsidRPr="0051484C" w:rsidRDefault="0005232A"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Pr>
          <w:rFonts w:ascii="Arial" w:eastAsia="Times New Roman" w:hAnsi="Arial" w:cs="Arial"/>
          <w:b/>
          <w:bCs/>
          <w:sz w:val="24"/>
          <w:szCs w:val="20"/>
          <w:u w:val="single"/>
          <w:lang w:eastAsia="cs-CZ"/>
        </w:rPr>
        <w:t>16</w:t>
      </w:r>
      <w:r w:rsidRPr="0051484C">
        <w:rPr>
          <w:rFonts w:ascii="Arial" w:eastAsia="Times New Roman" w:hAnsi="Arial" w:cs="Arial"/>
          <w:b/>
          <w:bCs/>
          <w:sz w:val="24"/>
          <w:szCs w:val="20"/>
          <w:u w:val="single"/>
          <w:lang w:eastAsia="cs-CZ"/>
        </w:rPr>
        <w:t xml:space="preserve"> </w:t>
      </w:r>
    </w:p>
    <w:p w:rsidR="0005232A" w:rsidRDefault="0005232A" w:rsidP="0017141C">
      <w:pPr>
        <w:spacing w:after="0" w:line="240" w:lineRule="auto"/>
        <w:jc w:val="both"/>
        <w:rPr>
          <w:rFonts w:ascii="Arial" w:eastAsia="Times New Roman" w:hAnsi="Arial" w:cs="Arial"/>
          <w:bCs/>
          <w:sz w:val="24"/>
          <w:szCs w:val="24"/>
          <w:lang w:eastAsia="cs-CZ"/>
        </w:rPr>
      </w:pPr>
      <w:r w:rsidRPr="0051484C">
        <w:rPr>
          <w:rFonts w:ascii="Arial" w:eastAsia="Times New Roman" w:hAnsi="Arial" w:cs="Arial"/>
          <w:bCs/>
          <w:sz w:val="24"/>
          <w:szCs w:val="24"/>
          <w:lang w:eastAsia="cs-CZ"/>
        </w:rPr>
        <w:t xml:space="preserve">Zastupitelstvo obce Popůvky </w:t>
      </w:r>
      <w:r w:rsidR="008D057D" w:rsidRPr="008D057D">
        <w:rPr>
          <w:rFonts w:ascii="Arial" w:eastAsia="Times New Roman" w:hAnsi="Arial" w:cs="Arial"/>
          <w:b/>
          <w:bCs/>
          <w:sz w:val="24"/>
          <w:szCs w:val="24"/>
          <w:lang w:eastAsia="cs-CZ"/>
        </w:rPr>
        <w:t>ne</w:t>
      </w:r>
      <w:r w:rsidRPr="0051484C">
        <w:rPr>
          <w:rFonts w:ascii="Arial" w:eastAsia="Times New Roman" w:hAnsi="Arial" w:cs="Arial"/>
          <w:b/>
          <w:bCs/>
          <w:sz w:val="24"/>
          <w:szCs w:val="24"/>
          <w:lang w:eastAsia="cs-CZ"/>
        </w:rPr>
        <w:t>schvaluje</w:t>
      </w:r>
      <w:r w:rsidRPr="0051484C">
        <w:rPr>
          <w:rFonts w:ascii="Arial" w:eastAsia="Times New Roman" w:hAnsi="Arial" w:cs="Arial"/>
          <w:bCs/>
          <w:sz w:val="24"/>
          <w:szCs w:val="24"/>
          <w:lang w:eastAsia="cs-CZ"/>
        </w:rPr>
        <w:t xml:space="preserve"> </w:t>
      </w:r>
      <w:r w:rsidR="008D057D">
        <w:rPr>
          <w:rFonts w:ascii="Arial" w:eastAsia="Times New Roman" w:hAnsi="Arial" w:cs="Arial"/>
          <w:bCs/>
          <w:sz w:val="24"/>
          <w:szCs w:val="24"/>
          <w:lang w:eastAsia="cs-CZ"/>
        </w:rPr>
        <w:t>směrnic</w:t>
      </w:r>
      <w:r w:rsidR="00914A57">
        <w:rPr>
          <w:rFonts w:ascii="Arial" w:eastAsia="Times New Roman" w:hAnsi="Arial" w:cs="Arial"/>
          <w:bCs/>
          <w:sz w:val="24"/>
          <w:szCs w:val="24"/>
          <w:lang w:eastAsia="cs-CZ"/>
        </w:rPr>
        <w:t xml:space="preserve">i o zadávání veřejných zakázek </w:t>
      </w:r>
      <w:r w:rsidR="0017141C">
        <w:rPr>
          <w:rFonts w:ascii="Arial" w:eastAsia="Times New Roman" w:hAnsi="Arial" w:cs="Arial"/>
          <w:bCs/>
          <w:sz w:val="24"/>
          <w:szCs w:val="24"/>
          <w:lang w:eastAsia="cs-CZ"/>
        </w:rPr>
        <w:t xml:space="preserve">malého rozsahu </w:t>
      </w:r>
      <w:r w:rsidR="008D057D">
        <w:rPr>
          <w:rFonts w:ascii="Arial" w:eastAsia="Times New Roman" w:hAnsi="Arial" w:cs="Arial"/>
          <w:bCs/>
          <w:sz w:val="24"/>
          <w:szCs w:val="24"/>
          <w:lang w:eastAsia="cs-CZ"/>
        </w:rPr>
        <w:t xml:space="preserve">s tím, že po přepracování bude </w:t>
      </w:r>
      <w:r w:rsidR="002F0540">
        <w:rPr>
          <w:rFonts w:ascii="Arial" w:eastAsia="Times New Roman" w:hAnsi="Arial" w:cs="Arial"/>
          <w:bCs/>
          <w:sz w:val="24"/>
          <w:szCs w:val="24"/>
          <w:lang w:eastAsia="cs-CZ"/>
        </w:rPr>
        <w:t>schválena na dalším zasedání ZO</w:t>
      </w:r>
      <w:r w:rsidR="008D057D">
        <w:rPr>
          <w:rFonts w:ascii="Arial" w:eastAsia="Times New Roman" w:hAnsi="Arial" w:cs="Arial"/>
          <w:bCs/>
          <w:sz w:val="24"/>
          <w:szCs w:val="24"/>
          <w:lang w:eastAsia="cs-CZ"/>
        </w:rPr>
        <w:t>.</w:t>
      </w:r>
    </w:p>
    <w:p w:rsidR="008D057D" w:rsidRDefault="008D057D" w:rsidP="0017141C">
      <w:pPr>
        <w:spacing w:after="0" w:line="240" w:lineRule="auto"/>
        <w:jc w:val="both"/>
        <w:rPr>
          <w:rFonts w:ascii="Arial" w:eastAsia="Times New Roman" w:hAnsi="Arial" w:cs="Arial"/>
          <w:b/>
          <w:bCs/>
          <w:sz w:val="24"/>
          <w:szCs w:val="20"/>
          <w:u w:val="single"/>
          <w:lang w:eastAsia="cs-CZ"/>
        </w:rPr>
      </w:pPr>
    </w:p>
    <w:p w:rsidR="003C40D0" w:rsidRDefault="003C40D0" w:rsidP="0017141C">
      <w:pPr>
        <w:spacing w:after="0" w:line="240" w:lineRule="auto"/>
        <w:jc w:val="both"/>
        <w:rPr>
          <w:rFonts w:ascii="Arial" w:eastAsia="Times New Roman" w:hAnsi="Arial" w:cs="Arial"/>
          <w:b/>
          <w:bCs/>
          <w:sz w:val="24"/>
          <w:szCs w:val="20"/>
          <w:u w:val="single"/>
          <w:lang w:eastAsia="cs-CZ"/>
        </w:rPr>
      </w:pPr>
    </w:p>
    <w:p w:rsidR="003C40D0" w:rsidRDefault="003C40D0" w:rsidP="0017141C">
      <w:pPr>
        <w:spacing w:after="0" w:line="240" w:lineRule="auto"/>
        <w:jc w:val="both"/>
        <w:rPr>
          <w:rFonts w:ascii="Arial" w:eastAsia="Times New Roman" w:hAnsi="Arial" w:cs="Arial"/>
          <w:b/>
          <w:bCs/>
          <w:sz w:val="24"/>
          <w:szCs w:val="20"/>
          <w:u w:val="single"/>
          <w:lang w:eastAsia="cs-CZ"/>
        </w:rPr>
      </w:pPr>
    </w:p>
    <w:p w:rsidR="002F0540" w:rsidRDefault="002F0540" w:rsidP="0017141C">
      <w:pPr>
        <w:spacing w:after="0" w:line="240" w:lineRule="auto"/>
        <w:jc w:val="both"/>
        <w:rPr>
          <w:rFonts w:ascii="Arial" w:eastAsia="Times New Roman" w:hAnsi="Arial" w:cs="Arial"/>
          <w:b/>
          <w:sz w:val="24"/>
          <w:szCs w:val="24"/>
          <w:u w:val="single"/>
        </w:rPr>
      </w:pPr>
      <w:r w:rsidRPr="002F0540">
        <w:rPr>
          <w:rFonts w:ascii="Arial" w:eastAsia="Times New Roman" w:hAnsi="Arial" w:cs="Arial"/>
          <w:b/>
          <w:bCs/>
          <w:sz w:val="24"/>
          <w:szCs w:val="20"/>
          <w:u w:val="single"/>
          <w:lang w:eastAsia="cs-CZ"/>
        </w:rPr>
        <w:t>Bod č. 14 –</w:t>
      </w:r>
      <w:r w:rsidRPr="002F0540">
        <w:rPr>
          <w:rFonts w:ascii="Arial" w:eastAsia="Times New Roman" w:hAnsi="Arial" w:cs="Arial"/>
          <w:b/>
          <w:sz w:val="24"/>
          <w:szCs w:val="24"/>
          <w:u w:val="single"/>
        </w:rPr>
        <w:t xml:space="preserve">  Schválení vstupu obce do Sdružení místních </w:t>
      </w:r>
      <w:proofErr w:type="gramStart"/>
      <w:r w:rsidRPr="002F0540">
        <w:rPr>
          <w:rFonts w:ascii="Arial" w:eastAsia="Times New Roman" w:hAnsi="Arial" w:cs="Arial"/>
          <w:b/>
          <w:sz w:val="24"/>
          <w:szCs w:val="24"/>
          <w:u w:val="single"/>
        </w:rPr>
        <w:t>samospráv</w:t>
      </w:r>
      <w:r w:rsidR="00914A57">
        <w:rPr>
          <w:rFonts w:ascii="Arial" w:eastAsia="Times New Roman" w:hAnsi="Arial" w:cs="Arial"/>
          <w:b/>
          <w:sz w:val="24"/>
          <w:szCs w:val="24"/>
          <w:u w:val="single"/>
        </w:rPr>
        <w:t xml:space="preserve"> </w:t>
      </w:r>
      <w:r w:rsidRPr="002F0540">
        <w:rPr>
          <w:rFonts w:ascii="Arial" w:eastAsia="Times New Roman" w:hAnsi="Arial" w:cs="Arial"/>
          <w:b/>
          <w:sz w:val="24"/>
          <w:szCs w:val="24"/>
          <w:u w:val="single"/>
        </w:rPr>
        <w:t>- GDPR</w:t>
      </w:r>
      <w:proofErr w:type="gramEnd"/>
    </w:p>
    <w:p w:rsidR="002F0540" w:rsidRPr="002F0540" w:rsidRDefault="00115068" w:rsidP="0017141C">
      <w:pPr>
        <w:spacing w:after="0" w:line="240" w:lineRule="auto"/>
        <w:jc w:val="both"/>
        <w:rPr>
          <w:rFonts w:ascii="Arial" w:eastAsia="Times New Roman" w:hAnsi="Arial" w:cs="Arial"/>
          <w:b/>
          <w:sz w:val="24"/>
          <w:szCs w:val="24"/>
          <w:u w:val="single"/>
        </w:rPr>
      </w:pPr>
      <w:r>
        <w:rPr>
          <w:rFonts w:ascii="Arial" w:eastAsia="Times New Roman" w:hAnsi="Arial" w:cs="Arial"/>
          <w:sz w:val="24"/>
          <w:szCs w:val="24"/>
        </w:rPr>
        <w:t xml:space="preserve">Předsedající přednesla možnost vstupu do Svazu místních samospráv. Ještě mohou přibrat dvě obce, kterým budou dělat pověřence.  Do </w:t>
      </w:r>
      <w:proofErr w:type="gramStart"/>
      <w:r>
        <w:rPr>
          <w:rFonts w:ascii="Arial" w:eastAsia="Times New Roman" w:hAnsi="Arial" w:cs="Arial"/>
          <w:sz w:val="24"/>
          <w:szCs w:val="24"/>
        </w:rPr>
        <w:t>Sv</w:t>
      </w:r>
      <w:r w:rsidR="00104A15">
        <w:rPr>
          <w:rFonts w:ascii="Arial" w:eastAsia="Times New Roman" w:hAnsi="Arial" w:cs="Arial"/>
          <w:sz w:val="24"/>
          <w:szCs w:val="24"/>
        </w:rPr>
        <w:t xml:space="preserve">az </w:t>
      </w:r>
      <w:r>
        <w:rPr>
          <w:rFonts w:ascii="Arial" w:eastAsia="Times New Roman" w:hAnsi="Arial" w:cs="Arial"/>
          <w:sz w:val="24"/>
          <w:szCs w:val="24"/>
        </w:rPr>
        <w:t xml:space="preserve"> </w:t>
      </w:r>
      <w:r w:rsidR="00104A15">
        <w:rPr>
          <w:rFonts w:ascii="Arial" w:eastAsia="Times New Roman" w:hAnsi="Arial" w:cs="Arial"/>
          <w:sz w:val="24"/>
          <w:szCs w:val="24"/>
        </w:rPr>
        <w:t>místních</w:t>
      </w:r>
      <w:proofErr w:type="gramEnd"/>
      <w:r w:rsidR="00104A15">
        <w:rPr>
          <w:rFonts w:ascii="Arial" w:eastAsia="Times New Roman" w:hAnsi="Arial" w:cs="Arial"/>
          <w:sz w:val="24"/>
          <w:szCs w:val="24"/>
        </w:rPr>
        <w:t xml:space="preserve"> samospráv </w:t>
      </w:r>
      <w:r>
        <w:rPr>
          <w:rFonts w:ascii="Arial" w:eastAsia="Times New Roman" w:hAnsi="Arial" w:cs="Arial"/>
          <w:sz w:val="24"/>
          <w:szCs w:val="24"/>
        </w:rPr>
        <w:t xml:space="preserve"> se bude ročně přispívat 2, Kč </w:t>
      </w:r>
      <w:r>
        <w:rPr>
          <w:rFonts w:ascii="Arial" w:eastAsia="Times New Roman" w:hAnsi="Arial" w:cs="Arial"/>
          <w:sz w:val="24"/>
          <w:szCs w:val="24"/>
        </w:rPr>
        <w:lastRenderedPageBreak/>
        <w:t>na obyvatele. Jednorázový poplatek je 2</w:t>
      </w:r>
      <w:r w:rsidR="00914A57">
        <w:rPr>
          <w:rFonts w:ascii="Arial" w:eastAsia="Times New Roman" w:hAnsi="Arial" w:cs="Arial"/>
          <w:sz w:val="24"/>
          <w:szCs w:val="24"/>
        </w:rPr>
        <w:t xml:space="preserve"> </w:t>
      </w:r>
      <w:r>
        <w:rPr>
          <w:rFonts w:ascii="Arial" w:eastAsia="Times New Roman" w:hAnsi="Arial" w:cs="Arial"/>
          <w:sz w:val="24"/>
          <w:szCs w:val="24"/>
        </w:rPr>
        <w:t>000,</w:t>
      </w:r>
      <w:r w:rsidR="00914A57">
        <w:rPr>
          <w:rFonts w:ascii="Arial" w:eastAsia="Times New Roman" w:hAnsi="Arial" w:cs="Arial"/>
          <w:sz w:val="24"/>
          <w:szCs w:val="24"/>
        </w:rPr>
        <w:t>00</w:t>
      </w:r>
      <w:r>
        <w:rPr>
          <w:rFonts w:ascii="Arial" w:eastAsia="Times New Roman" w:hAnsi="Arial" w:cs="Arial"/>
          <w:sz w:val="24"/>
          <w:szCs w:val="24"/>
        </w:rPr>
        <w:t xml:space="preserve"> Kč.  Za poskytování služeb pověřence je </w:t>
      </w:r>
      <w:r w:rsidR="00163752">
        <w:rPr>
          <w:rFonts w:ascii="Arial" w:eastAsia="Times New Roman" w:hAnsi="Arial" w:cs="Arial"/>
          <w:sz w:val="24"/>
          <w:szCs w:val="24"/>
        </w:rPr>
        <w:t>600,</w:t>
      </w:r>
      <w:r w:rsidR="00914A57">
        <w:rPr>
          <w:rFonts w:ascii="Arial" w:eastAsia="Times New Roman" w:hAnsi="Arial" w:cs="Arial"/>
          <w:sz w:val="24"/>
          <w:szCs w:val="24"/>
        </w:rPr>
        <w:t>00</w:t>
      </w:r>
      <w:r w:rsidR="00163752">
        <w:rPr>
          <w:rFonts w:ascii="Arial" w:eastAsia="Times New Roman" w:hAnsi="Arial" w:cs="Arial"/>
          <w:sz w:val="24"/>
          <w:szCs w:val="24"/>
        </w:rPr>
        <w:t xml:space="preserve"> Kč za měsíc, jednorázový poplatek za analýzu je 9</w:t>
      </w:r>
      <w:r w:rsidR="00914A57">
        <w:rPr>
          <w:rFonts w:ascii="Arial" w:eastAsia="Times New Roman" w:hAnsi="Arial" w:cs="Arial"/>
          <w:sz w:val="24"/>
          <w:szCs w:val="24"/>
        </w:rPr>
        <w:t xml:space="preserve"> </w:t>
      </w:r>
      <w:r w:rsidR="00163752">
        <w:rPr>
          <w:rFonts w:ascii="Arial" w:eastAsia="Times New Roman" w:hAnsi="Arial" w:cs="Arial"/>
          <w:sz w:val="24"/>
          <w:szCs w:val="24"/>
        </w:rPr>
        <w:t>000,</w:t>
      </w:r>
      <w:r w:rsidR="00914A57">
        <w:rPr>
          <w:rFonts w:ascii="Arial" w:eastAsia="Times New Roman" w:hAnsi="Arial" w:cs="Arial"/>
          <w:sz w:val="24"/>
          <w:szCs w:val="24"/>
        </w:rPr>
        <w:t>00</w:t>
      </w:r>
      <w:r w:rsidR="00163752">
        <w:rPr>
          <w:rFonts w:ascii="Arial" w:eastAsia="Times New Roman" w:hAnsi="Arial" w:cs="Arial"/>
          <w:sz w:val="24"/>
          <w:szCs w:val="24"/>
        </w:rPr>
        <w:t xml:space="preserve"> Kč. </w:t>
      </w:r>
      <w:r>
        <w:rPr>
          <w:rFonts w:ascii="Arial" w:eastAsia="Times New Roman" w:hAnsi="Arial" w:cs="Arial"/>
          <w:sz w:val="24"/>
          <w:szCs w:val="24"/>
        </w:rPr>
        <w:t xml:space="preserve"> </w:t>
      </w:r>
    </w:p>
    <w:p w:rsidR="002F0540" w:rsidRPr="002F0540" w:rsidRDefault="00115068" w:rsidP="0017141C">
      <w:pPr>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 xml:space="preserve"> </w:t>
      </w:r>
    </w:p>
    <w:p w:rsidR="002F0540" w:rsidRPr="0051484C" w:rsidRDefault="002F0540" w:rsidP="0017141C">
      <w:pPr>
        <w:spacing w:after="0" w:line="240" w:lineRule="auto"/>
        <w:jc w:val="both"/>
        <w:rPr>
          <w:rFonts w:ascii="Arial" w:eastAsia="Times New Roman" w:hAnsi="Arial" w:cs="Arial"/>
          <w:sz w:val="24"/>
          <w:szCs w:val="20"/>
          <w:lang w:eastAsia="cs-CZ"/>
        </w:rPr>
      </w:pPr>
      <w:r w:rsidRPr="00BB6BE4">
        <w:rPr>
          <w:rFonts w:ascii="Arial" w:eastAsia="Times New Roman" w:hAnsi="Arial" w:cs="Arial"/>
          <w:b/>
          <w:sz w:val="24"/>
          <w:szCs w:val="24"/>
          <w:u w:val="single"/>
        </w:rPr>
        <w:t>H</w:t>
      </w:r>
      <w:r w:rsidRPr="0051484C">
        <w:rPr>
          <w:rFonts w:ascii="Arial" w:eastAsia="Times New Roman" w:hAnsi="Arial" w:cs="Arial"/>
          <w:b/>
          <w:sz w:val="24"/>
          <w:szCs w:val="20"/>
          <w:u w:val="single"/>
          <w:lang w:eastAsia="cs-CZ"/>
        </w:rPr>
        <w:t>lasování</w:t>
      </w:r>
      <w:r w:rsidRPr="0051484C">
        <w:rPr>
          <w:rFonts w:ascii="Arial" w:eastAsia="Times New Roman" w:hAnsi="Arial" w:cs="Arial"/>
          <w:sz w:val="24"/>
          <w:szCs w:val="20"/>
          <w:lang w:eastAsia="cs-CZ"/>
        </w:rPr>
        <w:t xml:space="preserve"> – pro -</w:t>
      </w:r>
      <w:r>
        <w:rPr>
          <w:rFonts w:ascii="Arial" w:eastAsia="Times New Roman" w:hAnsi="Arial" w:cs="Arial"/>
          <w:sz w:val="24"/>
          <w:szCs w:val="20"/>
          <w:lang w:eastAsia="cs-CZ"/>
        </w:rPr>
        <w:t>12</w:t>
      </w:r>
      <w:r w:rsidRPr="0051484C">
        <w:rPr>
          <w:rFonts w:ascii="Arial" w:eastAsia="Times New Roman" w:hAnsi="Arial" w:cs="Arial"/>
          <w:sz w:val="24"/>
          <w:szCs w:val="20"/>
          <w:lang w:eastAsia="cs-CZ"/>
        </w:rPr>
        <w:t>, proti-</w:t>
      </w:r>
      <w:r>
        <w:rPr>
          <w:rFonts w:ascii="Arial" w:eastAsia="Times New Roman" w:hAnsi="Arial" w:cs="Arial"/>
          <w:sz w:val="24"/>
          <w:szCs w:val="20"/>
          <w:lang w:eastAsia="cs-CZ"/>
        </w:rPr>
        <w:t>0</w:t>
      </w:r>
      <w:r w:rsidRPr="0051484C">
        <w:rPr>
          <w:rFonts w:ascii="Arial" w:eastAsia="Times New Roman" w:hAnsi="Arial" w:cs="Arial"/>
          <w:sz w:val="24"/>
          <w:szCs w:val="20"/>
          <w:lang w:eastAsia="cs-CZ"/>
        </w:rPr>
        <w:t xml:space="preserve">, zdržel se – 0 </w:t>
      </w:r>
    </w:p>
    <w:p w:rsidR="002F0540" w:rsidRPr="0051484C" w:rsidRDefault="002F0540" w:rsidP="0017141C">
      <w:pPr>
        <w:spacing w:after="0" w:line="240" w:lineRule="auto"/>
        <w:jc w:val="both"/>
        <w:rPr>
          <w:rFonts w:ascii="Arial" w:eastAsia="Times New Roman" w:hAnsi="Arial" w:cs="Arial"/>
          <w:sz w:val="24"/>
          <w:szCs w:val="20"/>
          <w:lang w:eastAsia="cs-CZ"/>
        </w:rPr>
      </w:pPr>
    </w:p>
    <w:p w:rsidR="002F0540" w:rsidRPr="0051484C" w:rsidRDefault="002F0540"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Pr>
          <w:rFonts w:ascii="Arial" w:eastAsia="Times New Roman" w:hAnsi="Arial" w:cs="Arial"/>
          <w:b/>
          <w:bCs/>
          <w:sz w:val="24"/>
          <w:szCs w:val="20"/>
          <w:u w:val="single"/>
          <w:lang w:eastAsia="cs-CZ"/>
        </w:rPr>
        <w:t>1</w:t>
      </w:r>
      <w:r w:rsidR="002646D2">
        <w:rPr>
          <w:rFonts w:ascii="Arial" w:eastAsia="Times New Roman" w:hAnsi="Arial" w:cs="Arial"/>
          <w:b/>
          <w:bCs/>
          <w:sz w:val="24"/>
          <w:szCs w:val="20"/>
          <w:u w:val="single"/>
          <w:lang w:eastAsia="cs-CZ"/>
        </w:rPr>
        <w:t>7</w:t>
      </w:r>
      <w:r w:rsidRPr="0051484C">
        <w:rPr>
          <w:rFonts w:ascii="Arial" w:eastAsia="Times New Roman" w:hAnsi="Arial" w:cs="Arial"/>
          <w:b/>
          <w:bCs/>
          <w:sz w:val="24"/>
          <w:szCs w:val="20"/>
          <w:u w:val="single"/>
          <w:lang w:eastAsia="cs-CZ"/>
        </w:rPr>
        <w:t xml:space="preserve"> </w:t>
      </w:r>
    </w:p>
    <w:p w:rsidR="00115068" w:rsidRPr="00115068" w:rsidRDefault="00115068" w:rsidP="0017141C">
      <w:pPr>
        <w:keepNext/>
        <w:keepLines/>
        <w:spacing w:after="0" w:line="240" w:lineRule="auto"/>
        <w:jc w:val="both"/>
        <w:outlineLvl w:val="2"/>
        <w:rPr>
          <w:rFonts w:ascii="Arial" w:eastAsia="Times New Roman" w:hAnsi="Arial" w:cs="Arial"/>
          <w:bCs/>
          <w:sz w:val="24"/>
          <w:szCs w:val="24"/>
        </w:rPr>
      </w:pPr>
      <w:r w:rsidRPr="00115068">
        <w:rPr>
          <w:rFonts w:ascii="Arial" w:eastAsia="Times New Roman" w:hAnsi="Arial" w:cs="Arial"/>
          <w:bCs/>
          <w:sz w:val="24"/>
          <w:szCs w:val="24"/>
        </w:rPr>
        <w:t>Zastupitelstvo obce</w:t>
      </w:r>
      <w:r w:rsidRPr="00115068">
        <w:rPr>
          <w:rFonts w:ascii="Arial" w:eastAsia="Times New Roman" w:hAnsi="Arial" w:cs="Arial"/>
          <w:b/>
          <w:bCs/>
          <w:sz w:val="24"/>
          <w:szCs w:val="24"/>
        </w:rPr>
        <w:t xml:space="preserve"> Popůvky s ch v a l u j e </w:t>
      </w:r>
      <w:r w:rsidR="00914A57">
        <w:rPr>
          <w:rFonts w:ascii="Arial" w:eastAsia="Times New Roman" w:hAnsi="Arial" w:cs="Arial"/>
          <w:bCs/>
          <w:sz w:val="24"/>
          <w:szCs w:val="24"/>
        </w:rPr>
        <w:t xml:space="preserve">přistoupení obce Popůvky </w:t>
      </w:r>
      <w:r w:rsidRPr="00115068">
        <w:rPr>
          <w:rFonts w:ascii="Arial" w:eastAsia="Times New Roman" w:hAnsi="Arial" w:cs="Arial"/>
          <w:bCs/>
          <w:sz w:val="24"/>
          <w:szCs w:val="24"/>
        </w:rPr>
        <w:t xml:space="preserve">do Sdružení místních samospráv ČR na základě § 46 a § 84 odst. 2 písm. e zákona o obcích č. 128/2000 Sb., ve znění pozdějších předpisů a čl. 3 Stanov Sdružení místních samospráv České republiky </w:t>
      </w:r>
    </w:p>
    <w:p w:rsidR="00115068" w:rsidRPr="00115068" w:rsidRDefault="00115068" w:rsidP="0017141C">
      <w:pPr>
        <w:spacing w:after="0" w:line="240" w:lineRule="auto"/>
        <w:jc w:val="both"/>
        <w:rPr>
          <w:rFonts w:ascii="Arial" w:eastAsia="Calibri" w:hAnsi="Arial" w:cs="Arial"/>
          <w:sz w:val="24"/>
          <w:szCs w:val="24"/>
        </w:rPr>
      </w:pPr>
      <w:r w:rsidRPr="00115068">
        <w:rPr>
          <w:rFonts w:ascii="Arial" w:eastAsia="Calibri" w:hAnsi="Arial" w:cs="Arial"/>
          <w:sz w:val="24"/>
          <w:szCs w:val="24"/>
        </w:rPr>
        <w:t>a</w:t>
      </w:r>
    </w:p>
    <w:p w:rsidR="00115068" w:rsidRPr="00115068" w:rsidRDefault="00115068" w:rsidP="0017141C">
      <w:pPr>
        <w:spacing w:after="0" w:line="240" w:lineRule="auto"/>
        <w:jc w:val="both"/>
        <w:rPr>
          <w:rFonts w:ascii="Arial" w:eastAsia="Calibri" w:hAnsi="Arial" w:cs="Arial"/>
          <w:sz w:val="24"/>
          <w:szCs w:val="24"/>
        </w:rPr>
      </w:pPr>
      <w:r w:rsidRPr="00115068">
        <w:rPr>
          <w:rFonts w:ascii="Arial" w:eastAsia="Calibri" w:hAnsi="Arial" w:cs="Arial"/>
          <w:b/>
          <w:sz w:val="24"/>
          <w:szCs w:val="24"/>
        </w:rPr>
        <w:t>u k l á d á</w:t>
      </w:r>
      <w:r w:rsidR="00914A57">
        <w:rPr>
          <w:rFonts w:ascii="Arial" w:eastAsia="Calibri" w:hAnsi="Arial" w:cs="Arial"/>
          <w:sz w:val="24"/>
          <w:szCs w:val="24"/>
        </w:rPr>
        <w:t xml:space="preserve"> </w:t>
      </w:r>
      <w:r w:rsidRPr="00115068">
        <w:rPr>
          <w:rFonts w:ascii="Arial" w:eastAsia="Calibri" w:hAnsi="Arial" w:cs="Arial"/>
          <w:sz w:val="24"/>
          <w:szCs w:val="24"/>
        </w:rPr>
        <w:t>starostovi obce vyplnění příslušné přihlášky a její zaslání spolu s tímto usnesením na adresu sídla Sdružení místních samospráv ČR, a to ve lhůtě jednoho týdne od jednání zastupitelstva obce.</w:t>
      </w:r>
    </w:p>
    <w:p w:rsidR="00F96E1D" w:rsidRDefault="00F96E1D" w:rsidP="0017141C">
      <w:pPr>
        <w:spacing w:after="0" w:line="240" w:lineRule="auto"/>
        <w:jc w:val="both"/>
        <w:rPr>
          <w:rFonts w:ascii="Arial" w:eastAsia="Times New Roman" w:hAnsi="Arial" w:cs="Arial"/>
          <w:b/>
          <w:bCs/>
          <w:sz w:val="24"/>
          <w:szCs w:val="20"/>
          <w:u w:val="single"/>
          <w:lang w:eastAsia="cs-CZ"/>
        </w:rPr>
      </w:pPr>
    </w:p>
    <w:p w:rsidR="00163752" w:rsidRDefault="00163752" w:rsidP="0017141C">
      <w:pPr>
        <w:spacing w:after="0" w:line="240" w:lineRule="auto"/>
        <w:jc w:val="both"/>
        <w:rPr>
          <w:rFonts w:ascii="Arial" w:eastAsia="Times New Roman" w:hAnsi="Arial" w:cs="Arial"/>
          <w:sz w:val="24"/>
          <w:szCs w:val="20"/>
          <w:lang w:eastAsia="cs-CZ"/>
        </w:rPr>
      </w:pPr>
      <w:r w:rsidRPr="00163752">
        <w:rPr>
          <w:rFonts w:ascii="Arial" w:eastAsia="Times New Roman" w:hAnsi="Arial" w:cs="Arial"/>
          <w:b/>
          <w:bCs/>
          <w:sz w:val="24"/>
          <w:szCs w:val="20"/>
          <w:u w:val="single"/>
          <w:lang w:eastAsia="cs-CZ"/>
        </w:rPr>
        <w:t>Bod č. 15 –</w:t>
      </w:r>
      <w:r w:rsidRPr="00163752">
        <w:rPr>
          <w:rFonts w:ascii="Arial" w:eastAsia="Times New Roman" w:hAnsi="Arial" w:cs="Arial"/>
          <w:b/>
          <w:sz w:val="24"/>
          <w:szCs w:val="24"/>
          <w:u w:val="single"/>
        </w:rPr>
        <w:t xml:space="preserve">  </w:t>
      </w:r>
      <w:r w:rsidRPr="00914A57">
        <w:rPr>
          <w:rFonts w:ascii="Arial" w:eastAsia="Times New Roman" w:hAnsi="Arial" w:cs="Arial"/>
          <w:b/>
          <w:sz w:val="24"/>
          <w:szCs w:val="20"/>
          <w:u w:val="single"/>
          <w:lang w:eastAsia="cs-CZ"/>
        </w:rPr>
        <w:t xml:space="preserve">Schválení </w:t>
      </w:r>
      <w:r w:rsidR="00914A57" w:rsidRPr="00914A57">
        <w:rPr>
          <w:rFonts w:ascii="Arial" w:eastAsia="Times New Roman" w:hAnsi="Arial" w:cs="Arial"/>
          <w:b/>
          <w:sz w:val="24"/>
          <w:szCs w:val="20"/>
          <w:u w:val="single"/>
          <w:lang w:eastAsia="cs-CZ"/>
        </w:rPr>
        <w:t>inventarizace majetku, pohledávek a závazků k 31.12.2017</w:t>
      </w:r>
      <w:r w:rsidR="00914A57" w:rsidRPr="003259A5">
        <w:rPr>
          <w:rFonts w:ascii="Arial" w:eastAsia="Times New Roman" w:hAnsi="Arial" w:cs="Arial"/>
          <w:sz w:val="24"/>
          <w:szCs w:val="20"/>
          <w:lang w:eastAsia="cs-CZ"/>
        </w:rPr>
        <w:t xml:space="preserve">   </w:t>
      </w:r>
    </w:p>
    <w:p w:rsidR="00914A57" w:rsidRDefault="00914A57" w:rsidP="0017141C">
      <w:pPr>
        <w:keepNext/>
        <w:tabs>
          <w:tab w:val="left" w:pos="4500"/>
        </w:tabs>
        <w:spacing w:after="0" w:line="240" w:lineRule="auto"/>
        <w:jc w:val="both"/>
        <w:outlineLvl w:val="4"/>
        <w:rPr>
          <w:rFonts w:ascii="Arial" w:eastAsia="Times New Roman" w:hAnsi="Arial" w:cs="Arial"/>
          <w:bCs/>
          <w:sz w:val="24"/>
          <w:szCs w:val="20"/>
          <w:lang w:eastAsia="cs-CZ"/>
        </w:rPr>
      </w:pPr>
      <w:r>
        <w:rPr>
          <w:rFonts w:ascii="Arial" w:eastAsia="Times New Roman" w:hAnsi="Arial" w:cs="Arial"/>
          <w:bCs/>
          <w:sz w:val="24"/>
          <w:szCs w:val="20"/>
          <w:lang w:eastAsia="cs-CZ"/>
        </w:rPr>
        <w:t>FV seznámil zastupitele s výsledkem inventarizace majetku, závazků a pohledávek obce k 31.12.201</w:t>
      </w:r>
      <w:r w:rsidR="0017141C">
        <w:rPr>
          <w:rFonts w:ascii="Arial" w:eastAsia="Times New Roman" w:hAnsi="Arial" w:cs="Arial"/>
          <w:bCs/>
          <w:sz w:val="24"/>
          <w:szCs w:val="20"/>
          <w:lang w:eastAsia="cs-CZ"/>
        </w:rPr>
        <w:t>7</w:t>
      </w:r>
      <w:r>
        <w:rPr>
          <w:rFonts w:ascii="Arial" w:eastAsia="Times New Roman" w:hAnsi="Arial" w:cs="Arial"/>
          <w:bCs/>
          <w:sz w:val="24"/>
          <w:szCs w:val="20"/>
          <w:lang w:eastAsia="cs-CZ"/>
        </w:rPr>
        <w:t>. Následující informace jsou vyjmuty ze Zprávy HIK:</w:t>
      </w:r>
    </w:p>
    <w:p w:rsidR="00914A57" w:rsidRDefault="00914A57" w:rsidP="0017141C">
      <w:pPr>
        <w:spacing w:after="0" w:line="240" w:lineRule="auto"/>
        <w:rPr>
          <w:rFonts w:ascii="Arial" w:hAnsi="Arial" w:cs="Arial"/>
          <w:b/>
          <w:sz w:val="24"/>
          <w:szCs w:val="24"/>
        </w:rPr>
      </w:pPr>
      <w:r>
        <w:rPr>
          <w:rFonts w:ascii="Arial" w:hAnsi="Arial" w:cs="Arial"/>
          <w:b/>
          <w:sz w:val="24"/>
          <w:szCs w:val="24"/>
        </w:rPr>
        <w:t>1.5.1 Informace o zjištěních v průběhu inventarizace dle inventurních soupisů – návrhy na vyřazení majetku:</w:t>
      </w:r>
    </w:p>
    <w:p w:rsidR="00914A57" w:rsidRDefault="00914A57" w:rsidP="0017141C">
      <w:pPr>
        <w:spacing w:after="0" w:line="240" w:lineRule="auto"/>
        <w:jc w:val="both"/>
        <w:rPr>
          <w:rFonts w:ascii="Arial" w:hAnsi="Arial" w:cs="Arial"/>
          <w:bCs/>
          <w:sz w:val="24"/>
          <w:szCs w:val="24"/>
        </w:rPr>
      </w:pPr>
      <w:r>
        <w:rPr>
          <w:rFonts w:ascii="Arial" w:hAnsi="Arial" w:cs="Arial"/>
          <w:bCs/>
          <w:sz w:val="24"/>
          <w:szCs w:val="24"/>
        </w:rPr>
        <w:t>na základě provedených dílčích inventur nebyl navržen žádný majetek k vyřazení.</w:t>
      </w:r>
    </w:p>
    <w:p w:rsidR="00914A57" w:rsidRDefault="00914A57" w:rsidP="0017141C">
      <w:pPr>
        <w:spacing w:after="0" w:line="240" w:lineRule="auto"/>
        <w:jc w:val="both"/>
        <w:rPr>
          <w:rFonts w:ascii="Arial" w:hAnsi="Arial" w:cs="Arial"/>
          <w:b/>
          <w:sz w:val="24"/>
          <w:szCs w:val="24"/>
        </w:rPr>
      </w:pPr>
    </w:p>
    <w:p w:rsidR="00914A57" w:rsidRDefault="00914A57" w:rsidP="0017141C">
      <w:pPr>
        <w:spacing w:after="0" w:line="240" w:lineRule="auto"/>
        <w:rPr>
          <w:rFonts w:ascii="Arial" w:hAnsi="Arial" w:cs="Arial"/>
          <w:b/>
          <w:sz w:val="24"/>
          <w:szCs w:val="24"/>
        </w:rPr>
      </w:pPr>
      <w:r>
        <w:rPr>
          <w:rFonts w:ascii="Arial" w:hAnsi="Arial" w:cs="Arial"/>
          <w:b/>
          <w:sz w:val="24"/>
          <w:szCs w:val="24"/>
        </w:rPr>
        <w:t>1.5.2. Informace o zjištěních v průběhu inventarizace dle inventurních soupisů – návrhy na změnu umístění majetku:</w:t>
      </w:r>
    </w:p>
    <w:p w:rsidR="00914A57" w:rsidRDefault="00914A57" w:rsidP="0017141C">
      <w:pPr>
        <w:pStyle w:val="Bezmezer"/>
        <w:rPr>
          <w:rFonts w:ascii="Arial" w:hAnsi="Arial" w:cs="Arial"/>
          <w:bCs/>
          <w:sz w:val="24"/>
          <w:szCs w:val="24"/>
        </w:rPr>
      </w:pPr>
      <w:r>
        <w:rPr>
          <w:rFonts w:ascii="Arial" w:hAnsi="Arial" w:cs="Arial"/>
          <w:bCs/>
          <w:sz w:val="24"/>
          <w:szCs w:val="24"/>
        </w:rPr>
        <w:t>žádné změny na umístění z inventury nevyplynuly</w:t>
      </w:r>
    </w:p>
    <w:p w:rsidR="00914A57" w:rsidRDefault="00914A57" w:rsidP="0017141C">
      <w:pPr>
        <w:spacing w:after="0" w:line="240" w:lineRule="auto"/>
        <w:rPr>
          <w:rFonts w:ascii="Arial" w:hAnsi="Arial" w:cs="Arial"/>
          <w:sz w:val="24"/>
          <w:szCs w:val="24"/>
        </w:rPr>
      </w:pPr>
    </w:p>
    <w:p w:rsidR="00914A57" w:rsidRDefault="00914A57" w:rsidP="0017141C">
      <w:pPr>
        <w:spacing w:after="0" w:line="240" w:lineRule="auto"/>
        <w:rPr>
          <w:rFonts w:ascii="Arial" w:hAnsi="Arial" w:cs="Arial"/>
          <w:b/>
          <w:sz w:val="24"/>
          <w:szCs w:val="24"/>
        </w:rPr>
      </w:pPr>
      <w:r>
        <w:rPr>
          <w:rFonts w:ascii="Arial" w:hAnsi="Arial" w:cs="Arial"/>
          <w:b/>
          <w:sz w:val="24"/>
          <w:szCs w:val="24"/>
        </w:rPr>
        <w:t>1.5.3. Informace o inventarizačních rozdílech a zúčtovatelných rozdílech:</w:t>
      </w:r>
    </w:p>
    <w:p w:rsidR="00914A57" w:rsidRDefault="00914A57" w:rsidP="0017141C">
      <w:pPr>
        <w:spacing w:after="0" w:line="240" w:lineRule="auto"/>
        <w:jc w:val="both"/>
        <w:rPr>
          <w:rFonts w:ascii="Arial" w:hAnsi="Arial" w:cs="Arial"/>
          <w:bCs/>
          <w:sz w:val="24"/>
          <w:szCs w:val="24"/>
        </w:rPr>
      </w:pPr>
      <w:r>
        <w:rPr>
          <w:rFonts w:ascii="Arial" w:hAnsi="Arial" w:cs="Arial"/>
          <w:bCs/>
          <w:sz w:val="24"/>
          <w:szCs w:val="24"/>
        </w:rPr>
        <w:t>nebyly zjištěny žádné inventarizační rozdíly (přebytek a manko) a žádný zúčtovatelný rozdíl</w:t>
      </w:r>
    </w:p>
    <w:p w:rsidR="00914A57" w:rsidRDefault="00914A57" w:rsidP="0017141C">
      <w:pPr>
        <w:spacing w:after="0" w:line="240" w:lineRule="auto"/>
        <w:rPr>
          <w:rFonts w:ascii="Arial" w:hAnsi="Arial" w:cs="Arial"/>
          <w:sz w:val="24"/>
          <w:szCs w:val="24"/>
        </w:rPr>
      </w:pPr>
    </w:p>
    <w:p w:rsidR="00914A57" w:rsidRDefault="0017141C" w:rsidP="0017141C">
      <w:pPr>
        <w:spacing w:after="0" w:line="240" w:lineRule="auto"/>
        <w:rPr>
          <w:rFonts w:ascii="Arial" w:hAnsi="Arial" w:cs="Arial"/>
          <w:sz w:val="24"/>
          <w:szCs w:val="24"/>
        </w:rPr>
      </w:pPr>
      <w:r>
        <w:rPr>
          <w:rFonts w:ascii="Arial" w:hAnsi="Arial" w:cs="Arial"/>
          <w:sz w:val="24"/>
          <w:szCs w:val="24"/>
        </w:rPr>
        <w:t xml:space="preserve">Z </w:t>
      </w:r>
      <w:r w:rsidR="00914A57">
        <w:rPr>
          <w:rFonts w:ascii="Arial" w:hAnsi="Arial" w:cs="Arial"/>
          <w:sz w:val="24"/>
          <w:szCs w:val="24"/>
        </w:rPr>
        <w:t>přílohy č. 1 „</w:t>
      </w:r>
      <w:r w:rsidR="00914A57">
        <w:rPr>
          <w:rFonts w:ascii="Arial" w:hAnsi="Arial" w:cs="Arial"/>
          <w:b/>
          <w:sz w:val="24"/>
          <w:szCs w:val="24"/>
        </w:rPr>
        <w:t>Seznam inventurních soupisů uvedených v sumářích jednotlivých IK</w:t>
      </w:r>
      <w:r w:rsidR="00914A57">
        <w:rPr>
          <w:rFonts w:ascii="Arial" w:hAnsi="Arial" w:cs="Arial"/>
          <w:sz w:val="24"/>
          <w:szCs w:val="24"/>
        </w:rPr>
        <w:t xml:space="preserve">“ vyplývají jednotlivá zjištění IK. </w:t>
      </w:r>
    </w:p>
    <w:p w:rsidR="00914A57" w:rsidRDefault="00914A57" w:rsidP="0017141C">
      <w:pPr>
        <w:spacing w:after="0" w:line="240" w:lineRule="auto"/>
        <w:rPr>
          <w:rFonts w:ascii="Arial" w:hAnsi="Arial" w:cs="Arial"/>
          <w:sz w:val="24"/>
          <w:szCs w:val="24"/>
        </w:rPr>
      </w:pPr>
      <w:r>
        <w:rPr>
          <w:rFonts w:ascii="Arial" w:hAnsi="Arial" w:cs="Arial"/>
          <w:sz w:val="24"/>
          <w:szCs w:val="24"/>
        </w:rPr>
        <w:t>Případné inventarizační rozdíly jsou uvedeny v inventurních soupisech jednotlivých IK.</w:t>
      </w:r>
    </w:p>
    <w:p w:rsidR="00914A57" w:rsidRDefault="00914A57" w:rsidP="0017141C">
      <w:pPr>
        <w:spacing w:after="0" w:line="240" w:lineRule="auto"/>
        <w:rPr>
          <w:rFonts w:ascii="Arial" w:hAnsi="Arial" w:cs="Arial"/>
          <w:b/>
          <w:sz w:val="24"/>
          <w:szCs w:val="24"/>
        </w:rPr>
      </w:pPr>
    </w:p>
    <w:p w:rsidR="00914A57" w:rsidRDefault="00914A57" w:rsidP="0017141C">
      <w:pPr>
        <w:spacing w:after="0" w:line="240" w:lineRule="auto"/>
        <w:rPr>
          <w:rFonts w:ascii="Arial" w:hAnsi="Arial" w:cs="Arial"/>
          <w:sz w:val="24"/>
          <w:szCs w:val="24"/>
        </w:rPr>
      </w:pPr>
      <w:r>
        <w:rPr>
          <w:rFonts w:ascii="Arial" w:hAnsi="Arial" w:cs="Arial"/>
          <w:b/>
          <w:sz w:val="24"/>
          <w:szCs w:val="24"/>
        </w:rPr>
        <w:t>Hlavní inventarizační komise stanovuje tento postup pro nevypořádané rozdíly</w:t>
      </w:r>
      <w:r>
        <w:rPr>
          <w:rFonts w:ascii="Arial" w:hAnsi="Arial" w:cs="Arial"/>
          <w:sz w:val="24"/>
          <w:szCs w:val="24"/>
        </w:rPr>
        <w:t xml:space="preserve">: </w:t>
      </w:r>
    </w:p>
    <w:p w:rsidR="00914A57" w:rsidRDefault="00914A57" w:rsidP="0017141C">
      <w:pPr>
        <w:spacing w:after="0" w:line="240" w:lineRule="auto"/>
        <w:rPr>
          <w:rFonts w:ascii="Arial" w:hAnsi="Arial" w:cs="Arial"/>
          <w:sz w:val="24"/>
          <w:szCs w:val="24"/>
        </w:rPr>
      </w:pPr>
      <w:r>
        <w:rPr>
          <w:rFonts w:ascii="Arial" w:hAnsi="Arial" w:cs="Arial"/>
          <w:sz w:val="24"/>
          <w:szCs w:val="24"/>
        </w:rPr>
        <w:t xml:space="preserve">žádné nevypořádané inventarizační schodky nebyly zjištěny. </w:t>
      </w:r>
    </w:p>
    <w:p w:rsidR="00914A57" w:rsidRDefault="00914A57" w:rsidP="0017141C">
      <w:pPr>
        <w:spacing w:after="0" w:line="240" w:lineRule="auto"/>
        <w:rPr>
          <w:rFonts w:ascii="Arial" w:hAnsi="Arial" w:cs="Arial"/>
          <w:b/>
          <w:sz w:val="24"/>
          <w:szCs w:val="24"/>
        </w:rPr>
      </w:pPr>
    </w:p>
    <w:p w:rsidR="00914A57" w:rsidRDefault="00914A57" w:rsidP="0017141C">
      <w:pPr>
        <w:spacing w:after="0" w:line="240" w:lineRule="auto"/>
        <w:rPr>
          <w:rFonts w:ascii="Arial" w:hAnsi="Arial" w:cs="Arial"/>
          <w:b/>
          <w:sz w:val="24"/>
          <w:szCs w:val="24"/>
        </w:rPr>
      </w:pPr>
      <w:r>
        <w:rPr>
          <w:rFonts w:ascii="Arial" w:hAnsi="Arial" w:cs="Arial"/>
          <w:b/>
          <w:sz w:val="24"/>
          <w:szCs w:val="24"/>
        </w:rPr>
        <w:t>Zjištěné inventarizační rozdíly:</w:t>
      </w:r>
    </w:p>
    <w:p w:rsidR="00914A57" w:rsidRDefault="00914A57" w:rsidP="0017141C">
      <w:pPr>
        <w:spacing w:after="0" w:line="240" w:lineRule="auto"/>
        <w:rPr>
          <w:rFonts w:ascii="Arial" w:hAnsi="Arial" w:cs="Arial"/>
          <w:b/>
          <w:sz w:val="24"/>
          <w:szCs w:val="24"/>
        </w:rPr>
      </w:pPr>
      <w:r>
        <w:rPr>
          <w:rFonts w:ascii="Arial" w:hAnsi="Arial" w:cs="Arial"/>
          <w:sz w:val="24"/>
          <w:szCs w:val="24"/>
        </w:rPr>
        <w:t xml:space="preserve">žádný zúčtovatelný inventarizační rozdíl mezi stavem uvedeným na </w:t>
      </w:r>
      <w:proofErr w:type="spellStart"/>
      <w:r>
        <w:rPr>
          <w:rFonts w:ascii="Arial" w:hAnsi="Arial" w:cs="Arial"/>
          <w:sz w:val="24"/>
          <w:szCs w:val="24"/>
        </w:rPr>
        <w:t>inv</w:t>
      </w:r>
      <w:proofErr w:type="spellEnd"/>
      <w:r>
        <w:rPr>
          <w:rFonts w:ascii="Arial" w:hAnsi="Arial" w:cs="Arial"/>
          <w:sz w:val="24"/>
          <w:szCs w:val="24"/>
        </w:rPr>
        <w:t xml:space="preserve">. soupisu a skutečným stavem nebyl zjištěn </w:t>
      </w:r>
    </w:p>
    <w:p w:rsidR="00914A57" w:rsidRDefault="00914A57" w:rsidP="0017141C">
      <w:pPr>
        <w:spacing w:after="0" w:line="240" w:lineRule="auto"/>
        <w:rPr>
          <w:rFonts w:ascii="Arial" w:hAnsi="Arial" w:cs="Arial"/>
          <w:b/>
          <w:sz w:val="24"/>
          <w:szCs w:val="24"/>
        </w:rPr>
      </w:pPr>
    </w:p>
    <w:p w:rsidR="00914A57" w:rsidRPr="008C2D24" w:rsidRDefault="00914A57" w:rsidP="0017141C">
      <w:pPr>
        <w:spacing w:after="0" w:line="240" w:lineRule="auto"/>
        <w:rPr>
          <w:rFonts w:ascii="Arial" w:hAnsi="Arial" w:cs="Arial"/>
          <w:b/>
          <w:sz w:val="24"/>
          <w:szCs w:val="24"/>
        </w:rPr>
      </w:pPr>
      <w:r w:rsidRPr="008C2D24">
        <w:rPr>
          <w:rFonts w:ascii="Arial" w:hAnsi="Arial" w:cs="Arial"/>
          <w:b/>
          <w:sz w:val="24"/>
          <w:szCs w:val="24"/>
        </w:rPr>
        <w:t>2. Závěr:</w:t>
      </w:r>
    </w:p>
    <w:p w:rsidR="00914A57" w:rsidRPr="00CF4BD5" w:rsidRDefault="00914A57" w:rsidP="0017141C">
      <w:pPr>
        <w:spacing w:after="0" w:line="240" w:lineRule="auto"/>
        <w:jc w:val="both"/>
        <w:rPr>
          <w:rFonts w:ascii="Arial" w:hAnsi="Arial" w:cs="Arial"/>
        </w:rPr>
      </w:pPr>
      <w:r w:rsidRPr="008C2D24">
        <w:rPr>
          <w:rFonts w:ascii="Arial" w:hAnsi="Arial" w:cs="Arial"/>
          <w:b/>
          <w:sz w:val="24"/>
          <w:szCs w:val="24"/>
        </w:rPr>
        <w:t xml:space="preserve">IK č. V. </w:t>
      </w:r>
      <w:r w:rsidRPr="008C2D24">
        <w:rPr>
          <w:rFonts w:ascii="Arial" w:hAnsi="Arial" w:cs="Arial"/>
          <w:sz w:val="24"/>
          <w:szCs w:val="24"/>
        </w:rPr>
        <w:t xml:space="preserve">zjistila, že nejsou zaplaceny některé pohledávky z roku </w:t>
      </w:r>
      <w:r>
        <w:rPr>
          <w:rFonts w:ascii="Arial" w:hAnsi="Arial" w:cs="Arial"/>
          <w:sz w:val="24"/>
          <w:szCs w:val="24"/>
        </w:rPr>
        <w:t>201</w:t>
      </w:r>
      <w:r w:rsidR="0017141C">
        <w:rPr>
          <w:rFonts w:ascii="Arial" w:hAnsi="Arial" w:cs="Arial"/>
          <w:sz w:val="24"/>
          <w:szCs w:val="24"/>
        </w:rPr>
        <w:t>5</w:t>
      </w:r>
      <w:r w:rsidRPr="008C2D24">
        <w:rPr>
          <w:rFonts w:ascii="Arial" w:hAnsi="Arial" w:cs="Arial"/>
          <w:sz w:val="24"/>
          <w:szCs w:val="24"/>
        </w:rPr>
        <w:t xml:space="preserve"> a dále pověřuje radu obce, aby projednala </w:t>
      </w:r>
      <w:r w:rsidR="0017141C">
        <w:rPr>
          <w:rFonts w:ascii="Arial" w:hAnsi="Arial" w:cs="Arial"/>
          <w:sz w:val="24"/>
          <w:szCs w:val="24"/>
        </w:rPr>
        <w:t>stav nezaplacených pohledávek a tyto případně prominula. Jedná se pouze o nezaplacené psy a některé malé nájmy z pozemků. Všechny tyto pohledávky jsou v samostatné působnosti obce, proto je lze prominout, případně převést do podrozvahové evidence v případě, že by se nabízelo vymožení pohledávek.</w:t>
      </w:r>
    </w:p>
    <w:p w:rsidR="00163752" w:rsidRPr="0017141C" w:rsidRDefault="00163752" w:rsidP="0017141C">
      <w:pPr>
        <w:spacing w:after="0" w:line="240" w:lineRule="auto"/>
        <w:jc w:val="both"/>
        <w:rPr>
          <w:rFonts w:ascii="Arial" w:eastAsia="Times New Roman" w:hAnsi="Arial" w:cs="Arial"/>
          <w:b/>
          <w:sz w:val="24"/>
          <w:szCs w:val="24"/>
          <w:u w:val="single"/>
        </w:rPr>
      </w:pPr>
      <w:r w:rsidRPr="00BB6BE4">
        <w:rPr>
          <w:rFonts w:ascii="Arial" w:eastAsia="Times New Roman" w:hAnsi="Arial" w:cs="Arial"/>
          <w:b/>
          <w:sz w:val="24"/>
          <w:szCs w:val="24"/>
          <w:u w:val="single"/>
        </w:rPr>
        <w:t>H</w:t>
      </w:r>
      <w:r w:rsidRPr="0051484C">
        <w:rPr>
          <w:rFonts w:ascii="Arial" w:eastAsia="Times New Roman" w:hAnsi="Arial" w:cs="Arial"/>
          <w:b/>
          <w:sz w:val="24"/>
          <w:szCs w:val="20"/>
          <w:u w:val="single"/>
          <w:lang w:eastAsia="cs-CZ"/>
        </w:rPr>
        <w:t>lasování</w:t>
      </w:r>
      <w:r w:rsidRPr="0051484C">
        <w:rPr>
          <w:rFonts w:ascii="Arial" w:eastAsia="Times New Roman" w:hAnsi="Arial" w:cs="Arial"/>
          <w:sz w:val="24"/>
          <w:szCs w:val="20"/>
          <w:lang w:eastAsia="cs-CZ"/>
        </w:rPr>
        <w:t xml:space="preserve"> – pro -</w:t>
      </w:r>
      <w:r>
        <w:rPr>
          <w:rFonts w:ascii="Arial" w:eastAsia="Times New Roman" w:hAnsi="Arial" w:cs="Arial"/>
          <w:sz w:val="24"/>
          <w:szCs w:val="20"/>
          <w:lang w:eastAsia="cs-CZ"/>
        </w:rPr>
        <w:t>12</w:t>
      </w:r>
      <w:r w:rsidRPr="0051484C">
        <w:rPr>
          <w:rFonts w:ascii="Arial" w:eastAsia="Times New Roman" w:hAnsi="Arial" w:cs="Arial"/>
          <w:sz w:val="24"/>
          <w:szCs w:val="20"/>
          <w:lang w:eastAsia="cs-CZ"/>
        </w:rPr>
        <w:t>, proti-</w:t>
      </w:r>
      <w:r w:rsidR="00247662">
        <w:rPr>
          <w:rFonts w:ascii="Arial" w:eastAsia="Times New Roman" w:hAnsi="Arial" w:cs="Arial"/>
          <w:sz w:val="24"/>
          <w:szCs w:val="20"/>
          <w:lang w:eastAsia="cs-CZ"/>
        </w:rPr>
        <w:t xml:space="preserve"> </w:t>
      </w:r>
      <w:r>
        <w:rPr>
          <w:rFonts w:ascii="Arial" w:eastAsia="Times New Roman" w:hAnsi="Arial" w:cs="Arial"/>
          <w:sz w:val="24"/>
          <w:szCs w:val="20"/>
          <w:lang w:eastAsia="cs-CZ"/>
        </w:rPr>
        <w:t>0</w:t>
      </w:r>
      <w:r w:rsidRPr="0051484C">
        <w:rPr>
          <w:rFonts w:ascii="Arial" w:eastAsia="Times New Roman" w:hAnsi="Arial" w:cs="Arial"/>
          <w:sz w:val="24"/>
          <w:szCs w:val="20"/>
          <w:lang w:eastAsia="cs-CZ"/>
        </w:rPr>
        <w:t xml:space="preserve">, zdržel se – 0 </w:t>
      </w:r>
    </w:p>
    <w:p w:rsidR="00163752" w:rsidRPr="0051484C" w:rsidRDefault="00163752" w:rsidP="0017141C">
      <w:pPr>
        <w:spacing w:after="0" w:line="240" w:lineRule="auto"/>
        <w:jc w:val="both"/>
        <w:rPr>
          <w:rFonts w:ascii="Arial" w:eastAsia="Times New Roman" w:hAnsi="Arial" w:cs="Arial"/>
          <w:sz w:val="24"/>
          <w:szCs w:val="20"/>
          <w:lang w:eastAsia="cs-CZ"/>
        </w:rPr>
      </w:pPr>
    </w:p>
    <w:p w:rsidR="0017141C" w:rsidRDefault="00163752"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Pr>
          <w:rFonts w:ascii="Arial" w:eastAsia="Times New Roman" w:hAnsi="Arial" w:cs="Arial"/>
          <w:b/>
          <w:bCs/>
          <w:sz w:val="24"/>
          <w:szCs w:val="20"/>
          <w:u w:val="single"/>
          <w:lang w:eastAsia="cs-CZ"/>
        </w:rPr>
        <w:t>1</w:t>
      </w:r>
      <w:r w:rsidR="002646D2">
        <w:rPr>
          <w:rFonts w:ascii="Arial" w:eastAsia="Times New Roman" w:hAnsi="Arial" w:cs="Arial"/>
          <w:b/>
          <w:bCs/>
          <w:sz w:val="24"/>
          <w:szCs w:val="20"/>
          <w:u w:val="single"/>
          <w:lang w:eastAsia="cs-CZ"/>
        </w:rPr>
        <w:t>8</w:t>
      </w:r>
      <w:r w:rsidRPr="0051484C">
        <w:rPr>
          <w:rFonts w:ascii="Arial" w:eastAsia="Times New Roman" w:hAnsi="Arial" w:cs="Arial"/>
          <w:b/>
          <w:bCs/>
          <w:sz w:val="24"/>
          <w:szCs w:val="20"/>
          <w:u w:val="single"/>
          <w:lang w:eastAsia="cs-CZ"/>
        </w:rPr>
        <w:t xml:space="preserve"> </w:t>
      </w:r>
    </w:p>
    <w:p w:rsidR="00163752" w:rsidRPr="0017141C" w:rsidRDefault="00163752"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17141C">
        <w:rPr>
          <w:rFonts w:ascii="Arial" w:eastAsia="Times New Roman" w:hAnsi="Arial" w:cs="Arial"/>
          <w:bCs/>
          <w:sz w:val="24"/>
          <w:szCs w:val="24"/>
        </w:rPr>
        <w:t>ZO Popůvky</w:t>
      </w:r>
      <w:r w:rsidR="0017141C">
        <w:rPr>
          <w:rFonts w:ascii="Arial" w:eastAsia="Times New Roman" w:hAnsi="Arial" w:cs="Arial"/>
          <w:b/>
          <w:bCs/>
          <w:sz w:val="24"/>
          <w:szCs w:val="24"/>
        </w:rPr>
        <w:t xml:space="preserve"> </w:t>
      </w:r>
      <w:r w:rsidR="0017141C" w:rsidRPr="0017141C">
        <w:rPr>
          <w:rFonts w:ascii="Arial" w:eastAsia="Times New Roman" w:hAnsi="Arial" w:cs="Arial"/>
          <w:b/>
          <w:bCs/>
          <w:sz w:val="24"/>
          <w:szCs w:val="24"/>
        </w:rPr>
        <w:t>schvaluje</w:t>
      </w:r>
      <w:r w:rsidR="0017141C">
        <w:rPr>
          <w:rFonts w:ascii="Arial" w:eastAsia="Times New Roman" w:hAnsi="Arial" w:cs="Arial"/>
          <w:bCs/>
          <w:sz w:val="24"/>
          <w:szCs w:val="24"/>
        </w:rPr>
        <w:t xml:space="preserve"> výsledek </w:t>
      </w:r>
      <w:r w:rsidR="0017141C" w:rsidRPr="0017141C">
        <w:rPr>
          <w:rFonts w:ascii="Arial" w:eastAsia="Times New Roman" w:hAnsi="Arial" w:cs="Arial"/>
          <w:sz w:val="24"/>
          <w:szCs w:val="20"/>
          <w:lang w:eastAsia="cs-CZ"/>
        </w:rPr>
        <w:t>inventarizace majetku, pohledávek a závazků k 31.12.2017</w:t>
      </w:r>
      <w:r w:rsidR="0017141C">
        <w:rPr>
          <w:rFonts w:ascii="Arial" w:eastAsia="Times New Roman" w:hAnsi="Arial" w:cs="Arial"/>
          <w:sz w:val="24"/>
          <w:szCs w:val="20"/>
          <w:lang w:eastAsia="cs-CZ"/>
        </w:rPr>
        <w:t xml:space="preserve"> tak jak byl předložen HIK.</w:t>
      </w:r>
      <w:r w:rsidR="0017141C" w:rsidRPr="003259A5">
        <w:rPr>
          <w:rFonts w:ascii="Arial" w:eastAsia="Times New Roman" w:hAnsi="Arial" w:cs="Arial"/>
          <w:sz w:val="24"/>
          <w:szCs w:val="20"/>
          <w:lang w:eastAsia="cs-CZ"/>
        </w:rPr>
        <w:t xml:space="preserve">   </w:t>
      </w:r>
    </w:p>
    <w:p w:rsidR="00163752" w:rsidRDefault="00163752" w:rsidP="0017141C">
      <w:pPr>
        <w:spacing w:after="0" w:line="240" w:lineRule="auto"/>
        <w:jc w:val="both"/>
        <w:rPr>
          <w:rFonts w:ascii="Arial" w:eastAsia="Times New Roman" w:hAnsi="Arial" w:cs="Arial"/>
          <w:b/>
          <w:bCs/>
          <w:sz w:val="24"/>
          <w:szCs w:val="20"/>
          <w:u w:val="single"/>
          <w:lang w:eastAsia="cs-CZ"/>
        </w:rPr>
      </w:pPr>
    </w:p>
    <w:p w:rsidR="00163752" w:rsidRDefault="00163752" w:rsidP="0017141C">
      <w:pPr>
        <w:spacing w:after="0" w:line="240" w:lineRule="auto"/>
        <w:jc w:val="both"/>
        <w:rPr>
          <w:rFonts w:ascii="Arial" w:eastAsia="Times New Roman" w:hAnsi="Arial" w:cs="Arial"/>
          <w:b/>
          <w:bCs/>
          <w:sz w:val="24"/>
          <w:szCs w:val="20"/>
          <w:u w:val="single"/>
          <w:lang w:eastAsia="cs-CZ"/>
        </w:rPr>
      </w:pPr>
    </w:p>
    <w:p w:rsidR="00163752" w:rsidRPr="00677458" w:rsidRDefault="00677458" w:rsidP="0017141C">
      <w:pPr>
        <w:spacing w:after="0" w:line="240" w:lineRule="auto"/>
        <w:jc w:val="both"/>
        <w:rPr>
          <w:rFonts w:ascii="Arial" w:eastAsia="Times New Roman" w:hAnsi="Arial" w:cs="Arial"/>
          <w:bCs/>
          <w:sz w:val="24"/>
          <w:szCs w:val="20"/>
          <w:lang w:eastAsia="cs-CZ"/>
        </w:rPr>
      </w:pPr>
      <w:r w:rsidRPr="00677458">
        <w:rPr>
          <w:rFonts w:ascii="Arial" w:eastAsia="Times New Roman" w:hAnsi="Arial" w:cs="Arial"/>
          <w:bCs/>
          <w:sz w:val="24"/>
          <w:szCs w:val="20"/>
          <w:lang w:eastAsia="cs-CZ"/>
        </w:rPr>
        <w:t>Paní K</w:t>
      </w:r>
      <w:r w:rsidR="0017141C">
        <w:rPr>
          <w:rFonts w:ascii="Arial" w:eastAsia="Times New Roman" w:hAnsi="Arial" w:cs="Arial"/>
          <w:bCs/>
          <w:sz w:val="24"/>
          <w:szCs w:val="20"/>
          <w:lang w:eastAsia="cs-CZ"/>
        </w:rPr>
        <w:t>ateřina Sedláková odešla   v 19:</w:t>
      </w:r>
      <w:r w:rsidRPr="00677458">
        <w:rPr>
          <w:rFonts w:ascii="Arial" w:eastAsia="Times New Roman" w:hAnsi="Arial" w:cs="Arial"/>
          <w:bCs/>
          <w:sz w:val="24"/>
          <w:szCs w:val="20"/>
          <w:lang w:eastAsia="cs-CZ"/>
        </w:rPr>
        <w:t xml:space="preserve">25 hodin </w:t>
      </w:r>
    </w:p>
    <w:p w:rsidR="00163752" w:rsidRDefault="00163752" w:rsidP="0017141C">
      <w:pPr>
        <w:spacing w:after="0" w:line="240" w:lineRule="auto"/>
        <w:jc w:val="both"/>
        <w:rPr>
          <w:rFonts w:ascii="Arial" w:eastAsia="Times New Roman" w:hAnsi="Arial" w:cs="Arial"/>
          <w:b/>
          <w:bCs/>
          <w:sz w:val="24"/>
          <w:szCs w:val="20"/>
          <w:u w:val="single"/>
          <w:lang w:eastAsia="cs-CZ"/>
        </w:rPr>
      </w:pPr>
    </w:p>
    <w:p w:rsidR="00163752" w:rsidRDefault="00163752" w:rsidP="0017141C">
      <w:pPr>
        <w:spacing w:after="0" w:line="240" w:lineRule="auto"/>
        <w:jc w:val="both"/>
        <w:rPr>
          <w:rFonts w:ascii="Arial" w:eastAsia="Times New Roman" w:hAnsi="Arial" w:cs="Arial"/>
          <w:b/>
          <w:sz w:val="24"/>
          <w:szCs w:val="20"/>
          <w:u w:val="single"/>
          <w:lang w:eastAsia="cs-CZ"/>
        </w:rPr>
      </w:pPr>
      <w:r w:rsidRPr="00163752">
        <w:rPr>
          <w:rFonts w:ascii="Arial" w:eastAsia="Times New Roman" w:hAnsi="Arial" w:cs="Arial"/>
          <w:b/>
          <w:bCs/>
          <w:sz w:val="24"/>
          <w:szCs w:val="20"/>
          <w:u w:val="single"/>
          <w:lang w:eastAsia="cs-CZ"/>
        </w:rPr>
        <w:t>Bod č. 1</w:t>
      </w:r>
      <w:r>
        <w:rPr>
          <w:rFonts w:ascii="Arial" w:eastAsia="Times New Roman" w:hAnsi="Arial" w:cs="Arial"/>
          <w:b/>
          <w:bCs/>
          <w:sz w:val="24"/>
          <w:szCs w:val="20"/>
          <w:u w:val="single"/>
          <w:lang w:eastAsia="cs-CZ"/>
        </w:rPr>
        <w:t>6</w:t>
      </w:r>
      <w:r w:rsidRPr="00163752">
        <w:rPr>
          <w:rFonts w:ascii="Arial" w:eastAsia="Times New Roman" w:hAnsi="Arial" w:cs="Arial"/>
          <w:b/>
          <w:bCs/>
          <w:sz w:val="24"/>
          <w:szCs w:val="20"/>
          <w:u w:val="single"/>
          <w:lang w:eastAsia="cs-CZ"/>
        </w:rPr>
        <w:t xml:space="preserve"> –</w:t>
      </w:r>
      <w:r w:rsidRPr="00163752">
        <w:rPr>
          <w:rFonts w:ascii="Arial" w:eastAsia="Times New Roman" w:hAnsi="Arial" w:cs="Arial"/>
          <w:b/>
          <w:sz w:val="24"/>
          <w:szCs w:val="24"/>
          <w:u w:val="single"/>
        </w:rPr>
        <w:t xml:space="preserve">  </w:t>
      </w:r>
      <w:r w:rsidRPr="00163752">
        <w:rPr>
          <w:rFonts w:ascii="Arial" w:eastAsia="Times New Roman" w:hAnsi="Arial" w:cs="Arial"/>
          <w:b/>
          <w:sz w:val="24"/>
          <w:szCs w:val="20"/>
          <w:u w:val="single"/>
          <w:lang w:eastAsia="cs-CZ"/>
        </w:rPr>
        <w:t xml:space="preserve">  Oprava kabin   </w:t>
      </w:r>
    </w:p>
    <w:p w:rsidR="00677458" w:rsidRDefault="00677458" w:rsidP="0017141C">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lastRenderedPageBreak/>
        <w:t>Předsedající předala slovu panu místostarostovi, který představil studii na opravu kabin. Obnášelo by to opravu střechy, šaten přístavbu sprch a WC, které teď v kabin</w:t>
      </w:r>
      <w:r w:rsidR="00914A57">
        <w:rPr>
          <w:rFonts w:ascii="Arial" w:eastAsia="Times New Roman" w:hAnsi="Arial" w:cs="Arial"/>
          <w:sz w:val="24"/>
          <w:szCs w:val="20"/>
          <w:lang w:eastAsia="cs-CZ"/>
        </w:rPr>
        <w:t xml:space="preserve">ách chybí. Bylo by dobré zadat </w:t>
      </w:r>
      <w:r>
        <w:rPr>
          <w:rFonts w:ascii="Arial" w:eastAsia="Times New Roman" w:hAnsi="Arial" w:cs="Arial"/>
          <w:sz w:val="24"/>
          <w:szCs w:val="20"/>
          <w:lang w:eastAsia="cs-CZ"/>
        </w:rPr>
        <w:t>zp</w:t>
      </w:r>
      <w:r w:rsidR="00914A57">
        <w:rPr>
          <w:rFonts w:ascii="Arial" w:eastAsia="Times New Roman" w:hAnsi="Arial" w:cs="Arial"/>
          <w:sz w:val="24"/>
          <w:szCs w:val="20"/>
          <w:lang w:eastAsia="cs-CZ"/>
        </w:rPr>
        <w:t>racování projektové dokumentace</w:t>
      </w:r>
      <w:r>
        <w:rPr>
          <w:rFonts w:ascii="Arial" w:eastAsia="Times New Roman" w:hAnsi="Arial" w:cs="Arial"/>
          <w:sz w:val="24"/>
          <w:szCs w:val="20"/>
          <w:lang w:eastAsia="cs-CZ"/>
        </w:rPr>
        <w:t xml:space="preserve">. </w:t>
      </w:r>
    </w:p>
    <w:p w:rsidR="00163752" w:rsidRPr="00677458" w:rsidRDefault="00163752" w:rsidP="0017141C">
      <w:pPr>
        <w:spacing w:after="0" w:line="240" w:lineRule="auto"/>
        <w:jc w:val="both"/>
        <w:rPr>
          <w:rFonts w:ascii="Arial" w:eastAsia="Times New Roman" w:hAnsi="Arial" w:cs="Arial"/>
          <w:b/>
          <w:sz w:val="24"/>
          <w:szCs w:val="20"/>
          <w:u w:val="single"/>
          <w:lang w:eastAsia="cs-CZ"/>
        </w:rPr>
      </w:pPr>
      <w:r w:rsidRPr="00163752">
        <w:rPr>
          <w:rFonts w:ascii="Arial" w:eastAsia="Times New Roman" w:hAnsi="Arial" w:cs="Arial"/>
          <w:b/>
          <w:sz w:val="24"/>
          <w:szCs w:val="20"/>
          <w:u w:val="single"/>
          <w:lang w:eastAsia="cs-CZ"/>
        </w:rPr>
        <w:t xml:space="preserve"> </w:t>
      </w:r>
    </w:p>
    <w:p w:rsidR="00163752" w:rsidRPr="0051484C" w:rsidRDefault="00163752" w:rsidP="0017141C">
      <w:pPr>
        <w:spacing w:after="0" w:line="240" w:lineRule="auto"/>
        <w:jc w:val="both"/>
        <w:rPr>
          <w:rFonts w:ascii="Arial" w:eastAsia="Times New Roman" w:hAnsi="Arial" w:cs="Arial"/>
          <w:sz w:val="24"/>
          <w:szCs w:val="20"/>
          <w:lang w:eastAsia="cs-CZ"/>
        </w:rPr>
      </w:pPr>
      <w:r w:rsidRPr="00BB6BE4">
        <w:rPr>
          <w:rFonts w:ascii="Arial" w:eastAsia="Times New Roman" w:hAnsi="Arial" w:cs="Arial"/>
          <w:b/>
          <w:sz w:val="24"/>
          <w:szCs w:val="24"/>
          <w:u w:val="single"/>
        </w:rPr>
        <w:t>H</w:t>
      </w:r>
      <w:r w:rsidRPr="0051484C">
        <w:rPr>
          <w:rFonts w:ascii="Arial" w:eastAsia="Times New Roman" w:hAnsi="Arial" w:cs="Arial"/>
          <w:b/>
          <w:sz w:val="24"/>
          <w:szCs w:val="20"/>
          <w:u w:val="single"/>
          <w:lang w:eastAsia="cs-CZ"/>
        </w:rPr>
        <w:t>lasování</w:t>
      </w:r>
      <w:r w:rsidRPr="0051484C">
        <w:rPr>
          <w:rFonts w:ascii="Arial" w:eastAsia="Times New Roman" w:hAnsi="Arial" w:cs="Arial"/>
          <w:sz w:val="24"/>
          <w:szCs w:val="20"/>
          <w:lang w:eastAsia="cs-CZ"/>
        </w:rPr>
        <w:t xml:space="preserve"> – pro -</w:t>
      </w:r>
      <w:r>
        <w:rPr>
          <w:rFonts w:ascii="Arial" w:eastAsia="Times New Roman" w:hAnsi="Arial" w:cs="Arial"/>
          <w:sz w:val="24"/>
          <w:szCs w:val="20"/>
          <w:lang w:eastAsia="cs-CZ"/>
        </w:rPr>
        <w:t>1</w:t>
      </w:r>
      <w:r w:rsidR="002646D2">
        <w:rPr>
          <w:rFonts w:ascii="Arial" w:eastAsia="Times New Roman" w:hAnsi="Arial" w:cs="Arial"/>
          <w:sz w:val="24"/>
          <w:szCs w:val="20"/>
          <w:lang w:eastAsia="cs-CZ"/>
        </w:rPr>
        <w:t>1</w:t>
      </w:r>
      <w:r w:rsidRPr="0051484C">
        <w:rPr>
          <w:rFonts w:ascii="Arial" w:eastAsia="Times New Roman" w:hAnsi="Arial" w:cs="Arial"/>
          <w:sz w:val="24"/>
          <w:szCs w:val="20"/>
          <w:lang w:eastAsia="cs-CZ"/>
        </w:rPr>
        <w:t>, proti-</w:t>
      </w:r>
      <w:r>
        <w:rPr>
          <w:rFonts w:ascii="Arial" w:eastAsia="Times New Roman" w:hAnsi="Arial" w:cs="Arial"/>
          <w:sz w:val="24"/>
          <w:szCs w:val="20"/>
          <w:lang w:eastAsia="cs-CZ"/>
        </w:rPr>
        <w:t>0</w:t>
      </w:r>
      <w:r w:rsidRPr="0051484C">
        <w:rPr>
          <w:rFonts w:ascii="Arial" w:eastAsia="Times New Roman" w:hAnsi="Arial" w:cs="Arial"/>
          <w:sz w:val="24"/>
          <w:szCs w:val="20"/>
          <w:lang w:eastAsia="cs-CZ"/>
        </w:rPr>
        <w:t xml:space="preserve">, zdržel se – 0 </w:t>
      </w:r>
    </w:p>
    <w:p w:rsidR="00163752" w:rsidRPr="0051484C" w:rsidRDefault="00163752" w:rsidP="0017141C">
      <w:pPr>
        <w:spacing w:after="0" w:line="240" w:lineRule="auto"/>
        <w:jc w:val="both"/>
        <w:rPr>
          <w:rFonts w:ascii="Arial" w:eastAsia="Times New Roman" w:hAnsi="Arial" w:cs="Arial"/>
          <w:sz w:val="24"/>
          <w:szCs w:val="20"/>
          <w:lang w:eastAsia="cs-CZ"/>
        </w:rPr>
      </w:pPr>
    </w:p>
    <w:p w:rsidR="00914A57" w:rsidRDefault="00163752"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Pr>
          <w:rFonts w:ascii="Arial" w:eastAsia="Times New Roman" w:hAnsi="Arial" w:cs="Arial"/>
          <w:b/>
          <w:bCs/>
          <w:sz w:val="24"/>
          <w:szCs w:val="20"/>
          <w:u w:val="single"/>
          <w:lang w:eastAsia="cs-CZ"/>
        </w:rPr>
        <w:t>1</w:t>
      </w:r>
      <w:r w:rsidR="002646D2">
        <w:rPr>
          <w:rFonts w:ascii="Arial" w:eastAsia="Times New Roman" w:hAnsi="Arial" w:cs="Arial"/>
          <w:b/>
          <w:bCs/>
          <w:sz w:val="24"/>
          <w:szCs w:val="20"/>
          <w:u w:val="single"/>
          <w:lang w:eastAsia="cs-CZ"/>
        </w:rPr>
        <w:t>9</w:t>
      </w:r>
      <w:r w:rsidRPr="0051484C">
        <w:rPr>
          <w:rFonts w:ascii="Arial" w:eastAsia="Times New Roman" w:hAnsi="Arial" w:cs="Arial"/>
          <w:b/>
          <w:bCs/>
          <w:sz w:val="24"/>
          <w:szCs w:val="20"/>
          <w:u w:val="single"/>
          <w:lang w:eastAsia="cs-CZ"/>
        </w:rPr>
        <w:t xml:space="preserve"> </w:t>
      </w:r>
    </w:p>
    <w:p w:rsidR="00677458" w:rsidRDefault="00163752" w:rsidP="0017141C">
      <w:pPr>
        <w:keepNext/>
        <w:tabs>
          <w:tab w:val="left" w:pos="4500"/>
        </w:tabs>
        <w:spacing w:after="0" w:line="240" w:lineRule="auto"/>
        <w:jc w:val="both"/>
        <w:outlineLvl w:val="4"/>
        <w:rPr>
          <w:rFonts w:ascii="Arial" w:eastAsia="Times New Roman" w:hAnsi="Arial" w:cs="Arial"/>
          <w:bCs/>
          <w:sz w:val="24"/>
          <w:szCs w:val="24"/>
        </w:rPr>
      </w:pPr>
      <w:r w:rsidRPr="00115068">
        <w:rPr>
          <w:rFonts w:ascii="Arial" w:eastAsia="Times New Roman" w:hAnsi="Arial" w:cs="Arial"/>
          <w:bCs/>
          <w:sz w:val="24"/>
          <w:szCs w:val="24"/>
        </w:rPr>
        <w:t>Z</w:t>
      </w:r>
      <w:r w:rsidR="00677458">
        <w:rPr>
          <w:rFonts w:ascii="Arial" w:eastAsia="Times New Roman" w:hAnsi="Arial" w:cs="Arial"/>
          <w:bCs/>
          <w:sz w:val="24"/>
          <w:szCs w:val="24"/>
        </w:rPr>
        <w:t>O</w:t>
      </w:r>
      <w:r w:rsidRPr="00115068">
        <w:rPr>
          <w:rFonts w:ascii="Arial" w:eastAsia="Times New Roman" w:hAnsi="Arial" w:cs="Arial"/>
          <w:b/>
          <w:bCs/>
          <w:sz w:val="24"/>
          <w:szCs w:val="24"/>
        </w:rPr>
        <w:t xml:space="preserve"> </w:t>
      </w:r>
      <w:r w:rsidRPr="00677458">
        <w:rPr>
          <w:rFonts w:ascii="Arial" w:eastAsia="Times New Roman" w:hAnsi="Arial" w:cs="Arial"/>
          <w:bCs/>
          <w:sz w:val="24"/>
          <w:szCs w:val="24"/>
        </w:rPr>
        <w:t xml:space="preserve">Popůvky </w:t>
      </w:r>
      <w:r w:rsidR="00677458" w:rsidRPr="00677458">
        <w:rPr>
          <w:rFonts w:ascii="Arial" w:eastAsia="Times New Roman" w:hAnsi="Arial" w:cs="Arial"/>
          <w:b/>
          <w:bCs/>
          <w:sz w:val="24"/>
          <w:szCs w:val="24"/>
        </w:rPr>
        <w:t>pověřuje</w:t>
      </w:r>
      <w:r w:rsidR="00677458" w:rsidRPr="00677458">
        <w:rPr>
          <w:rFonts w:ascii="Arial" w:eastAsia="Times New Roman" w:hAnsi="Arial" w:cs="Arial"/>
          <w:bCs/>
          <w:sz w:val="24"/>
          <w:szCs w:val="24"/>
        </w:rPr>
        <w:t xml:space="preserve"> místostarostu se zadáním projektové dokumentac</w:t>
      </w:r>
      <w:r w:rsidR="00677458">
        <w:rPr>
          <w:rFonts w:ascii="Arial" w:eastAsia="Times New Roman" w:hAnsi="Arial" w:cs="Arial"/>
          <w:bCs/>
          <w:sz w:val="24"/>
          <w:szCs w:val="24"/>
        </w:rPr>
        <w:t xml:space="preserve">e a zjištění projektové ceny. </w:t>
      </w:r>
    </w:p>
    <w:p w:rsidR="00914A57" w:rsidRPr="00914A57" w:rsidRDefault="00914A57"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p>
    <w:p w:rsidR="00677458" w:rsidRDefault="00677458" w:rsidP="0017141C">
      <w:pPr>
        <w:spacing w:after="0" w:line="240" w:lineRule="auto"/>
        <w:jc w:val="both"/>
        <w:rPr>
          <w:rFonts w:ascii="Arial" w:eastAsia="Times New Roman" w:hAnsi="Arial" w:cs="Arial"/>
          <w:b/>
          <w:sz w:val="24"/>
          <w:szCs w:val="20"/>
          <w:u w:val="single"/>
          <w:lang w:eastAsia="cs-CZ"/>
        </w:rPr>
      </w:pPr>
      <w:r w:rsidRPr="00163752">
        <w:rPr>
          <w:rFonts w:ascii="Arial" w:eastAsia="Times New Roman" w:hAnsi="Arial" w:cs="Arial"/>
          <w:b/>
          <w:bCs/>
          <w:sz w:val="24"/>
          <w:szCs w:val="20"/>
          <w:u w:val="single"/>
          <w:lang w:eastAsia="cs-CZ"/>
        </w:rPr>
        <w:t>Bod č. 1</w:t>
      </w:r>
      <w:r>
        <w:rPr>
          <w:rFonts w:ascii="Arial" w:eastAsia="Times New Roman" w:hAnsi="Arial" w:cs="Arial"/>
          <w:b/>
          <w:bCs/>
          <w:sz w:val="24"/>
          <w:szCs w:val="20"/>
          <w:u w:val="single"/>
          <w:lang w:eastAsia="cs-CZ"/>
        </w:rPr>
        <w:t>7</w:t>
      </w:r>
      <w:r w:rsidRPr="00163752">
        <w:rPr>
          <w:rFonts w:ascii="Arial" w:eastAsia="Times New Roman" w:hAnsi="Arial" w:cs="Arial"/>
          <w:b/>
          <w:bCs/>
          <w:sz w:val="24"/>
          <w:szCs w:val="20"/>
          <w:u w:val="single"/>
          <w:lang w:eastAsia="cs-CZ"/>
        </w:rPr>
        <w:t xml:space="preserve"> –</w:t>
      </w:r>
      <w:r w:rsidRPr="00163752">
        <w:rPr>
          <w:rFonts w:ascii="Arial" w:eastAsia="Times New Roman" w:hAnsi="Arial" w:cs="Arial"/>
          <w:b/>
          <w:sz w:val="24"/>
          <w:szCs w:val="24"/>
          <w:u w:val="single"/>
        </w:rPr>
        <w:t xml:space="preserve">  </w:t>
      </w:r>
      <w:r w:rsidRPr="00163752">
        <w:rPr>
          <w:rFonts w:ascii="Arial" w:eastAsia="Times New Roman" w:hAnsi="Arial" w:cs="Arial"/>
          <w:b/>
          <w:sz w:val="24"/>
          <w:szCs w:val="20"/>
          <w:u w:val="single"/>
          <w:lang w:eastAsia="cs-CZ"/>
        </w:rPr>
        <w:t xml:space="preserve">  </w:t>
      </w:r>
      <w:r>
        <w:rPr>
          <w:rFonts w:ascii="Arial" w:eastAsia="Times New Roman" w:hAnsi="Arial" w:cs="Arial"/>
          <w:b/>
          <w:sz w:val="24"/>
          <w:szCs w:val="20"/>
          <w:u w:val="single"/>
          <w:lang w:eastAsia="cs-CZ"/>
        </w:rPr>
        <w:t xml:space="preserve">Multifunkční hřiště </w:t>
      </w:r>
    </w:p>
    <w:p w:rsidR="00677458" w:rsidRDefault="00677458" w:rsidP="0017141C">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Předsedající předala slovo panu místostarostovi, který předložil návrh některých zastupitelů ke zbudování multifunkčního hřiště. Hřiště by bylo vybudováno na části stávajícího dětského hřiště. Musí se zjistit varianty multifunkčních hřišť. Myslím, že částk</w:t>
      </w:r>
      <w:r w:rsidR="00914A57">
        <w:rPr>
          <w:rFonts w:ascii="Arial" w:eastAsia="Times New Roman" w:hAnsi="Arial" w:cs="Arial"/>
          <w:sz w:val="24"/>
          <w:szCs w:val="20"/>
          <w:lang w:eastAsia="cs-CZ"/>
        </w:rPr>
        <w:t>a do 1 500 000,00</w:t>
      </w:r>
      <w:r>
        <w:rPr>
          <w:rFonts w:ascii="Arial" w:eastAsia="Times New Roman" w:hAnsi="Arial" w:cs="Arial"/>
          <w:sz w:val="24"/>
          <w:szCs w:val="20"/>
          <w:lang w:eastAsia="cs-CZ"/>
        </w:rPr>
        <w:t xml:space="preserve"> Kč by byla reálná. </w:t>
      </w:r>
    </w:p>
    <w:p w:rsidR="00677458" w:rsidRPr="00D3507C" w:rsidRDefault="00677458" w:rsidP="0017141C">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  </w:t>
      </w:r>
    </w:p>
    <w:p w:rsidR="00677458" w:rsidRPr="0051484C" w:rsidRDefault="00677458" w:rsidP="0017141C">
      <w:pPr>
        <w:spacing w:after="0" w:line="240" w:lineRule="auto"/>
        <w:jc w:val="both"/>
        <w:rPr>
          <w:rFonts w:ascii="Arial" w:eastAsia="Times New Roman" w:hAnsi="Arial" w:cs="Arial"/>
          <w:sz w:val="24"/>
          <w:szCs w:val="20"/>
          <w:lang w:eastAsia="cs-CZ"/>
        </w:rPr>
      </w:pPr>
      <w:r w:rsidRPr="00BB6BE4">
        <w:rPr>
          <w:rFonts w:ascii="Arial" w:eastAsia="Times New Roman" w:hAnsi="Arial" w:cs="Arial"/>
          <w:b/>
          <w:sz w:val="24"/>
          <w:szCs w:val="24"/>
          <w:u w:val="single"/>
        </w:rPr>
        <w:t>H</w:t>
      </w:r>
      <w:r w:rsidRPr="0051484C">
        <w:rPr>
          <w:rFonts w:ascii="Arial" w:eastAsia="Times New Roman" w:hAnsi="Arial" w:cs="Arial"/>
          <w:b/>
          <w:sz w:val="24"/>
          <w:szCs w:val="20"/>
          <w:u w:val="single"/>
          <w:lang w:eastAsia="cs-CZ"/>
        </w:rPr>
        <w:t>lasování</w:t>
      </w:r>
      <w:r w:rsidRPr="0051484C">
        <w:rPr>
          <w:rFonts w:ascii="Arial" w:eastAsia="Times New Roman" w:hAnsi="Arial" w:cs="Arial"/>
          <w:sz w:val="24"/>
          <w:szCs w:val="20"/>
          <w:lang w:eastAsia="cs-CZ"/>
        </w:rPr>
        <w:t xml:space="preserve"> – pro -</w:t>
      </w:r>
      <w:r>
        <w:rPr>
          <w:rFonts w:ascii="Arial" w:eastAsia="Times New Roman" w:hAnsi="Arial" w:cs="Arial"/>
          <w:sz w:val="24"/>
          <w:szCs w:val="20"/>
          <w:lang w:eastAsia="cs-CZ"/>
        </w:rPr>
        <w:t>1</w:t>
      </w:r>
      <w:r w:rsidR="002646D2">
        <w:rPr>
          <w:rFonts w:ascii="Arial" w:eastAsia="Times New Roman" w:hAnsi="Arial" w:cs="Arial"/>
          <w:sz w:val="24"/>
          <w:szCs w:val="20"/>
          <w:lang w:eastAsia="cs-CZ"/>
        </w:rPr>
        <w:t>1</w:t>
      </w:r>
      <w:r w:rsidRPr="0051484C">
        <w:rPr>
          <w:rFonts w:ascii="Arial" w:eastAsia="Times New Roman" w:hAnsi="Arial" w:cs="Arial"/>
          <w:sz w:val="24"/>
          <w:szCs w:val="20"/>
          <w:lang w:eastAsia="cs-CZ"/>
        </w:rPr>
        <w:t>, proti-</w:t>
      </w:r>
      <w:r>
        <w:rPr>
          <w:rFonts w:ascii="Arial" w:eastAsia="Times New Roman" w:hAnsi="Arial" w:cs="Arial"/>
          <w:sz w:val="24"/>
          <w:szCs w:val="20"/>
          <w:lang w:eastAsia="cs-CZ"/>
        </w:rPr>
        <w:t>0</w:t>
      </w:r>
      <w:r w:rsidRPr="0051484C">
        <w:rPr>
          <w:rFonts w:ascii="Arial" w:eastAsia="Times New Roman" w:hAnsi="Arial" w:cs="Arial"/>
          <w:sz w:val="24"/>
          <w:szCs w:val="20"/>
          <w:lang w:eastAsia="cs-CZ"/>
        </w:rPr>
        <w:t xml:space="preserve">, zdržel se – 0 </w:t>
      </w:r>
    </w:p>
    <w:p w:rsidR="00677458" w:rsidRPr="0051484C" w:rsidRDefault="00677458" w:rsidP="0017141C">
      <w:pPr>
        <w:spacing w:after="0" w:line="240" w:lineRule="auto"/>
        <w:jc w:val="both"/>
        <w:rPr>
          <w:rFonts w:ascii="Arial" w:eastAsia="Times New Roman" w:hAnsi="Arial" w:cs="Arial"/>
          <w:sz w:val="24"/>
          <w:szCs w:val="20"/>
          <w:lang w:eastAsia="cs-CZ"/>
        </w:rPr>
      </w:pPr>
    </w:p>
    <w:p w:rsidR="00677458" w:rsidRPr="0051484C" w:rsidRDefault="00677458" w:rsidP="0017141C">
      <w:pPr>
        <w:keepNext/>
        <w:tabs>
          <w:tab w:val="left" w:pos="4500"/>
        </w:tabs>
        <w:spacing w:after="0" w:line="240" w:lineRule="auto"/>
        <w:jc w:val="both"/>
        <w:outlineLvl w:val="4"/>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Usnesení č. </w:t>
      </w:r>
      <w:r w:rsidR="002646D2">
        <w:rPr>
          <w:rFonts w:ascii="Arial" w:eastAsia="Times New Roman" w:hAnsi="Arial" w:cs="Arial"/>
          <w:b/>
          <w:bCs/>
          <w:sz w:val="24"/>
          <w:szCs w:val="20"/>
          <w:u w:val="single"/>
          <w:lang w:eastAsia="cs-CZ"/>
        </w:rPr>
        <w:t>20</w:t>
      </w:r>
      <w:r w:rsidRPr="0051484C">
        <w:rPr>
          <w:rFonts w:ascii="Arial" w:eastAsia="Times New Roman" w:hAnsi="Arial" w:cs="Arial"/>
          <w:b/>
          <w:bCs/>
          <w:sz w:val="24"/>
          <w:szCs w:val="20"/>
          <w:u w:val="single"/>
          <w:lang w:eastAsia="cs-CZ"/>
        </w:rPr>
        <w:t xml:space="preserve"> </w:t>
      </w:r>
    </w:p>
    <w:p w:rsidR="00F96E1D" w:rsidRDefault="00677458" w:rsidP="0017141C">
      <w:pPr>
        <w:spacing w:after="0" w:line="240" w:lineRule="auto"/>
        <w:jc w:val="both"/>
        <w:rPr>
          <w:rFonts w:ascii="Arial" w:eastAsia="Times New Roman" w:hAnsi="Arial" w:cs="Arial"/>
          <w:bCs/>
          <w:sz w:val="24"/>
          <w:szCs w:val="24"/>
        </w:rPr>
      </w:pPr>
      <w:r w:rsidRPr="00115068">
        <w:rPr>
          <w:rFonts w:ascii="Arial" w:eastAsia="Times New Roman" w:hAnsi="Arial" w:cs="Arial"/>
          <w:bCs/>
          <w:sz w:val="24"/>
          <w:szCs w:val="24"/>
        </w:rPr>
        <w:t>Z</w:t>
      </w:r>
      <w:r>
        <w:rPr>
          <w:rFonts w:ascii="Arial" w:eastAsia="Times New Roman" w:hAnsi="Arial" w:cs="Arial"/>
          <w:bCs/>
          <w:sz w:val="24"/>
          <w:szCs w:val="24"/>
        </w:rPr>
        <w:t>O</w:t>
      </w:r>
      <w:r w:rsidRPr="00115068">
        <w:rPr>
          <w:rFonts w:ascii="Arial" w:eastAsia="Times New Roman" w:hAnsi="Arial" w:cs="Arial"/>
          <w:b/>
          <w:bCs/>
          <w:sz w:val="24"/>
          <w:szCs w:val="24"/>
        </w:rPr>
        <w:t xml:space="preserve"> </w:t>
      </w:r>
      <w:r w:rsidRPr="00677458">
        <w:rPr>
          <w:rFonts w:ascii="Arial" w:eastAsia="Times New Roman" w:hAnsi="Arial" w:cs="Arial"/>
          <w:bCs/>
          <w:sz w:val="24"/>
          <w:szCs w:val="24"/>
        </w:rPr>
        <w:t xml:space="preserve">Popůvky </w:t>
      </w:r>
      <w:r w:rsidRPr="00677458">
        <w:rPr>
          <w:rFonts w:ascii="Arial" w:eastAsia="Times New Roman" w:hAnsi="Arial" w:cs="Arial"/>
          <w:b/>
          <w:bCs/>
          <w:sz w:val="24"/>
          <w:szCs w:val="24"/>
        </w:rPr>
        <w:t>pověřuje</w:t>
      </w:r>
      <w:r w:rsidRPr="00677458">
        <w:rPr>
          <w:rFonts w:ascii="Arial" w:eastAsia="Times New Roman" w:hAnsi="Arial" w:cs="Arial"/>
          <w:bCs/>
          <w:sz w:val="24"/>
          <w:szCs w:val="24"/>
        </w:rPr>
        <w:t xml:space="preserve"> místostarostu </w:t>
      </w:r>
      <w:r w:rsidR="00247662">
        <w:rPr>
          <w:rFonts w:ascii="Arial" w:eastAsia="Times New Roman" w:hAnsi="Arial" w:cs="Arial"/>
          <w:bCs/>
          <w:sz w:val="24"/>
          <w:szCs w:val="24"/>
        </w:rPr>
        <w:t xml:space="preserve">k oslovení tří firem na zpracování nabídek. </w:t>
      </w:r>
    </w:p>
    <w:p w:rsidR="00D3507C" w:rsidRPr="00D3507C" w:rsidRDefault="00D3507C" w:rsidP="0017141C">
      <w:pPr>
        <w:spacing w:after="0" w:line="240" w:lineRule="auto"/>
        <w:jc w:val="both"/>
        <w:rPr>
          <w:rFonts w:ascii="Arial" w:eastAsia="Times New Roman" w:hAnsi="Arial" w:cs="Arial"/>
          <w:bCs/>
          <w:sz w:val="24"/>
          <w:szCs w:val="24"/>
        </w:rPr>
      </w:pPr>
    </w:p>
    <w:p w:rsidR="00247662" w:rsidRDefault="007A25E9" w:rsidP="0017141C">
      <w:pPr>
        <w:spacing w:after="0" w:line="240" w:lineRule="auto"/>
        <w:jc w:val="both"/>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Bod č. 1</w:t>
      </w:r>
      <w:r>
        <w:rPr>
          <w:rFonts w:ascii="Arial" w:eastAsia="Times New Roman" w:hAnsi="Arial" w:cs="Arial"/>
          <w:b/>
          <w:bCs/>
          <w:sz w:val="24"/>
          <w:szCs w:val="20"/>
          <w:u w:val="single"/>
          <w:lang w:eastAsia="cs-CZ"/>
        </w:rPr>
        <w:t>8</w:t>
      </w:r>
      <w:r w:rsidRPr="0051484C">
        <w:rPr>
          <w:rFonts w:ascii="Arial" w:eastAsia="Times New Roman" w:hAnsi="Arial" w:cs="Arial"/>
          <w:b/>
          <w:bCs/>
          <w:sz w:val="24"/>
          <w:szCs w:val="20"/>
          <w:u w:val="single"/>
          <w:lang w:eastAsia="cs-CZ"/>
        </w:rPr>
        <w:t xml:space="preserve"> – </w:t>
      </w:r>
      <w:r w:rsidR="00247662">
        <w:rPr>
          <w:rFonts w:ascii="Arial" w:eastAsia="Times New Roman" w:hAnsi="Arial" w:cs="Arial"/>
          <w:b/>
          <w:bCs/>
          <w:sz w:val="24"/>
          <w:szCs w:val="20"/>
          <w:u w:val="single"/>
          <w:lang w:eastAsia="cs-CZ"/>
        </w:rPr>
        <w:t xml:space="preserve">Informace </w:t>
      </w:r>
    </w:p>
    <w:p w:rsidR="00B31682" w:rsidRDefault="00B31682" w:rsidP="0017141C">
      <w:pPr>
        <w:pStyle w:val="Odstavecseseznamem"/>
        <w:numPr>
          <w:ilvl w:val="0"/>
          <w:numId w:val="3"/>
        </w:numPr>
        <w:spacing w:after="0" w:line="240" w:lineRule="auto"/>
        <w:jc w:val="both"/>
        <w:rPr>
          <w:rFonts w:ascii="Arial" w:eastAsia="Times New Roman" w:hAnsi="Arial" w:cs="Arial"/>
          <w:bCs/>
          <w:sz w:val="24"/>
          <w:szCs w:val="20"/>
          <w:lang w:eastAsia="cs-CZ"/>
        </w:rPr>
      </w:pPr>
      <w:r w:rsidRPr="00B31682">
        <w:rPr>
          <w:rFonts w:ascii="Arial" w:eastAsia="Times New Roman" w:hAnsi="Arial" w:cs="Arial"/>
          <w:bCs/>
          <w:sz w:val="24"/>
          <w:szCs w:val="20"/>
          <w:lang w:eastAsia="cs-CZ"/>
        </w:rPr>
        <w:t xml:space="preserve">proběhla </w:t>
      </w:r>
      <w:r>
        <w:rPr>
          <w:rFonts w:ascii="Arial" w:eastAsia="Times New Roman" w:hAnsi="Arial" w:cs="Arial"/>
          <w:bCs/>
          <w:sz w:val="24"/>
          <w:szCs w:val="20"/>
          <w:lang w:eastAsia="cs-CZ"/>
        </w:rPr>
        <w:t xml:space="preserve">kontrola finančního výboru – zpráva bude zveřejněna ve </w:t>
      </w:r>
      <w:r w:rsidR="00914A57">
        <w:rPr>
          <w:rFonts w:ascii="Arial" w:eastAsia="Times New Roman" w:hAnsi="Arial" w:cs="Arial"/>
          <w:bCs/>
          <w:sz w:val="24"/>
          <w:szCs w:val="20"/>
          <w:lang w:eastAsia="cs-CZ"/>
        </w:rPr>
        <w:t>Z</w:t>
      </w:r>
      <w:r>
        <w:rPr>
          <w:rFonts w:ascii="Arial" w:eastAsia="Times New Roman" w:hAnsi="Arial" w:cs="Arial"/>
          <w:bCs/>
          <w:sz w:val="24"/>
          <w:szCs w:val="20"/>
          <w:lang w:eastAsia="cs-CZ"/>
        </w:rPr>
        <w:t xml:space="preserve">pravodaji </w:t>
      </w:r>
    </w:p>
    <w:p w:rsidR="00D3507C" w:rsidRPr="00D3507C" w:rsidRDefault="00B31682" w:rsidP="0017141C">
      <w:pPr>
        <w:pStyle w:val="Odstavecseseznamem"/>
        <w:numPr>
          <w:ilvl w:val="0"/>
          <w:numId w:val="3"/>
        </w:numPr>
        <w:spacing w:after="0" w:line="240" w:lineRule="auto"/>
        <w:jc w:val="both"/>
        <w:rPr>
          <w:rFonts w:ascii="Arial" w:eastAsia="Times New Roman" w:hAnsi="Arial" w:cs="Arial"/>
          <w:bCs/>
          <w:sz w:val="24"/>
          <w:szCs w:val="20"/>
          <w:lang w:eastAsia="cs-CZ"/>
        </w:rPr>
      </w:pPr>
      <w:r>
        <w:rPr>
          <w:rFonts w:ascii="Arial" w:eastAsia="Times New Roman" w:hAnsi="Arial" w:cs="Arial"/>
          <w:bCs/>
          <w:sz w:val="24"/>
          <w:szCs w:val="20"/>
          <w:lang w:eastAsia="cs-CZ"/>
        </w:rPr>
        <w:t xml:space="preserve">paní starostka a pan Doc. Ing. Libor </w:t>
      </w:r>
      <w:proofErr w:type="spellStart"/>
      <w:r>
        <w:rPr>
          <w:rFonts w:ascii="Arial" w:eastAsia="Times New Roman" w:hAnsi="Arial" w:cs="Arial"/>
          <w:bCs/>
          <w:sz w:val="24"/>
          <w:szCs w:val="20"/>
          <w:lang w:eastAsia="cs-CZ"/>
        </w:rPr>
        <w:t>Pantělejev</w:t>
      </w:r>
      <w:proofErr w:type="spellEnd"/>
      <w:r>
        <w:rPr>
          <w:rFonts w:ascii="Arial" w:eastAsia="Times New Roman" w:hAnsi="Arial" w:cs="Arial"/>
          <w:bCs/>
          <w:sz w:val="24"/>
          <w:szCs w:val="20"/>
          <w:lang w:eastAsia="cs-CZ"/>
        </w:rPr>
        <w:t>,</w:t>
      </w:r>
      <w:r w:rsidR="00322C14">
        <w:rPr>
          <w:rFonts w:ascii="Arial" w:eastAsia="Times New Roman" w:hAnsi="Arial" w:cs="Arial"/>
          <w:bCs/>
          <w:sz w:val="24"/>
          <w:szCs w:val="20"/>
          <w:lang w:eastAsia="cs-CZ"/>
        </w:rPr>
        <w:t xml:space="preserve"> </w:t>
      </w:r>
      <w:r>
        <w:rPr>
          <w:rFonts w:ascii="Arial" w:eastAsia="Times New Roman" w:hAnsi="Arial" w:cs="Arial"/>
          <w:bCs/>
          <w:sz w:val="24"/>
          <w:szCs w:val="20"/>
          <w:lang w:eastAsia="cs-CZ"/>
        </w:rPr>
        <w:t xml:space="preserve">Ph.D. byli na schůzce na Vodárenské ohledně rozboru vody. Vodárenská zaslala tři </w:t>
      </w:r>
      <w:r w:rsidRPr="00D3507C">
        <w:rPr>
          <w:rFonts w:ascii="Arial" w:eastAsia="Times New Roman" w:hAnsi="Arial" w:cs="Arial"/>
          <w:bCs/>
          <w:sz w:val="24"/>
          <w:szCs w:val="20"/>
          <w:lang w:eastAsia="cs-CZ"/>
        </w:rPr>
        <w:t>možné varianty míchání vody</w:t>
      </w:r>
      <w:r w:rsidR="00D3507C">
        <w:rPr>
          <w:rFonts w:ascii="Arial" w:eastAsia="Times New Roman" w:hAnsi="Arial" w:cs="Arial"/>
          <w:bCs/>
          <w:sz w:val="24"/>
          <w:szCs w:val="20"/>
          <w:lang w:eastAsia="cs-CZ"/>
        </w:rPr>
        <w:t xml:space="preserve">:  </w:t>
      </w:r>
    </w:p>
    <w:p w:rsidR="00D3507C" w:rsidRPr="00D3507C" w:rsidRDefault="00D3507C" w:rsidP="0017141C">
      <w:pPr>
        <w:pStyle w:val="Odstavecseseznamem"/>
        <w:spacing w:after="0" w:line="240" w:lineRule="auto"/>
        <w:jc w:val="both"/>
        <w:rPr>
          <w:rFonts w:ascii="Arial" w:eastAsia="Times New Roman" w:hAnsi="Arial" w:cs="Arial"/>
          <w:bCs/>
          <w:sz w:val="24"/>
          <w:szCs w:val="20"/>
          <w:lang w:eastAsia="cs-CZ"/>
        </w:rPr>
      </w:pPr>
      <w:r>
        <w:rPr>
          <w:rFonts w:ascii="Arial" w:eastAsia="Times New Roman" w:hAnsi="Arial" w:cs="Arial"/>
          <w:bCs/>
          <w:sz w:val="24"/>
          <w:szCs w:val="20"/>
          <w:lang w:eastAsia="cs-CZ"/>
        </w:rPr>
        <w:t xml:space="preserve">  </w:t>
      </w:r>
      <w:r w:rsidR="00B31682" w:rsidRPr="00D3507C">
        <w:rPr>
          <w:rFonts w:ascii="Arial" w:eastAsia="Times New Roman" w:hAnsi="Arial" w:cs="Arial"/>
          <w:bCs/>
          <w:sz w:val="24"/>
          <w:szCs w:val="20"/>
          <w:lang w:eastAsia="cs-CZ"/>
        </w:rPr>
        <w:t xml:space="preserve">  </w:t>
      </w:r>
    </w:p>
    <w:tbl>
      <w:tblPr>
        <w:tblW w:w="7820" w:type="dxa"/>
        <w:tblInd w:w="55" w:type="dxa"/>
        <w:tblCellMar>
          <w:left w:w="70" w:type="dxa"/>
          <w:right w:w="70" w:type="dxa"/>
        </w:tblCellMar>
        <w:tblLook w:val="04A0" w:firstRow="1" w:lastRow="0" w:firstColumn="1" w:lastColumn="0" w:noHBand="0" w:noVBand="1"/>
      </w:tblPr>
      <w:tblGrid>
        <w:gridCol w:w="960"/>
        <w:gridCol w:w="960"/>
        <w:gridCol w:w="2380"/>
        <w:gridCol w:w="1700"/>
        <w:gridCol w:w="1820"/>
      </w:tblGrid>
      <w:tr w:rsidR="00D3507C" w:rsidRPr="00D3507C" w:rsidTr="00D3507C">
        <w:trPr>
          <w:trHeight w:val="300"/>
        </w:trPr>
        <w:tc>
          <w:tcPr>
            <w:tcW w:w="96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70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1920" w:type="dxa"/>
            <w:gridSpan w:val="2"/>
            <w:vMerge w:val="restart"/>
            <w:tcBorders>
              <w:top w:val="single" w:sz="4" w:space="0" w:color="auto"/>
              <w:left w:val="single" w:sz="4" w:space="0" w:color="auto"/>
              <w:bottom w:val="single" w:sz="4" w:space="0" w:color="000000"/>
              <w:right w:val="single" w:sz="4" w:space="0" w:color="000000"/>
            </w:tcBorders>
            <w:shd w:val="clear" w:color="000000" w:fill="D9D9D9"/>
            <w:textDirection w:val="btLr"/>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SOUČASNÝ STAV</w:t>
            </w:r>
          </w:p>
        </w:tc>
        <w:tc>
          <w:tcPr>
            <w:tcW w:w="2380" w:type="dxa"/>
            <w:tcBorders>
              <w:top w:val="single" w:sz="4" w:space="0" w:color="auto"/>
              <w:left w:val="nil"/>
              <w:bottom w:val="nil"/>
              <w:right w:val="single" w:sz="4" w:space="0" w:color="auto"/>
            </w:tcBorders>
            <w:shd w:val="clear" w:color="000000" w:fill="D9D9D9"/>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 xml:space="preserve">Vodní zdroj </w:t>
            </w:r>
            <w:r w:rsidRPr="00D3507C">
              <w:rPr>
                <w:rFonts w:ascii="Calibri" w:eastAsia="Times New Roman" w:hAnsi="Calibri" w:cs="Calibri"/>
                <w:b/>
                <w:bCs/>
                <w:color w:val="000000"/>
                <w:lang w:eastAsia="cs-CZ"/>
              </w:rPr>
              <w:t>Střelice 78%</w:t>
            </w:r>
          </w:p>
        </w:tc>
        <w:tc>
          <w:tcPr>
            <w:tcW w:w="1700" w:type="dxa"/>
            <w:vMerge w:val="restart"/>
            <w:tcBorders>
              <w:top w:val="single" w:sz="4" w:space="0" w:color="auto"/>
              <w:left w:val="nil"/>
              <w:bottom w:val="single" w:sz="4" w:space="0" w:color="000000"/>
              <w:right w:val="single" w:sz="4" w:space="0" w:color="auto"/>
            </w:tcBorders>
            <w:shd w:val="clear" w:color="auto" w:fill="auto"/>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Voda dodávaná</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nárůst ročních nákladů v mil Kč</w:t>
            </w:r>
          </w:p>
        </w:tc>
      </w:tr>
      <w:tr w:rsidR="00D3507C" w:rsidRPr="00D3507C" w:rsidTr="00D3507C">
        <w:trPr>
          <w:trHeight w:val="30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000000" w:fill="D9D9D9"/>
            <w:noWrap/>
            <w:vAlign w:val="bottom"/>
            <w:hideMark/>
          </w:tcPr>
          <w:p w:rsidR="00D3507C" w:rsidRPr="00D3507C" w:rsidRDefault="00D3507C" w:rsidP="0017141C">
            <w:pPr>
              <w:spacing w:after="0" w:line="240" w:lineRule="auto"/>
              <w:jc w:val="both"/>
              <w:rPr>
                <w:rFonts w:ascii="Calibri" w:eastAsia="Times New Roman" w:hAnsi="Calibri" w:cs="Calibri"/>
                <w:b/>
                <w:bCs/>
                <w:color w:val="000000"/>
                <w:lang w:eastAsia="cs-CZ"/>
              </w:rPr>
            </w:pPr>
            <w:r w:rsidRPr="00D3507C">
              <w:rPr>
                <w:rFonts w:ascii="Calibri" w:eastAsia="Times New Roman" w:hAnsi="Calibri" w:cs="Calibri"/>
                <w:b/>
                <w:bCs/>
                <w:color w:val="000000"/>
                <w:lang w:eastAsia="cs-CZ"/>
              </w:rPr>
              <w:t>VOV 22%</w:t>
            </w:r>
          </w:p>
        </w:tc>
        <w:tc>
          <w:tcPr>
            <w:tcW w:w="170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Ca mg/l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103,0</w:t>
            </w:r>
          </w:p>
        </w:tc>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0</w:t>
            </w:r>
          </w:p>
        </w:tc>
      </w:tr>
      <w:tr w:rsidR="00D3507C" w:rsidRPr="00D3507C" w:rsidTr="00D3507C">
        <w:trPr>
          <w:trHeight w:val="30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Mg mg/l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32,2</w:t>
            </w:r>
          </w:p>
        </w:tc>
        <w:tc>
          <w:tcPr>
            <w:tcW w:w="1820" w:type="dxa"/>
            <w:vMerge/>
            <w:tcBorders>
              <w:top w:val="nil"/>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roofErr w:type="spellStart"/>
            <w:r w:rsidRPr="00D3507C">
              <w:rPr>
                <w:rFonts w:ascii="Calibri" w:eastAsia="Times New Roman" w:hAnsi="Calibri" w:cs="Calibri"/>
                <w:color w:val="000000"/>
                <w:lang w:eastAsia="cs-CZ"/>
              </w:rPr>
              <w:t>Ca+Mg</w:t>
            </w:r>
            <w:proofErr w:type="spellEnd"/>
            <w:r w:rsidRPr="00D3507C">
              <w:rPr>
                <w:rFonts w:ascii="Calibri" w:eastAsia="Times New Roman" w:hAnsi="Calibri" w:cs="Calibri"/>
                <w:color w:val="000000"/>
                <w:lang w:eastAsia="cs-CZ"/>
              </w:rPr>
              <w:t xml:space="preserve"> </w:t>
            </w:r>
            <w:proofErr w:type="spellStart"/>
            <w:r w:rsidRPr="00D3507C">
              <w:rPr>
                <w:rFonts w:ascii="Calibri" w:eastAsia="Times New Roman" w:hAnsi="Calibri" w:cs="Calibri"/>
                <w:color w:val="000000"/>
                <w:lang w:eastAsia="cs-CZ"/>
              </w:rPr>
              <w:t>mmol</w:t>
            </w:r>
            <w:proofErr w:type="spellEnd"/>
            <w:r w:rsidRPr="00D3507C">
              <w:rPr>
                <w:rFonts w:ascii="Calibri" w:eastAsia="Times New Roman" w:hAnsi="Calibri" w:cs="Calibri"/>
                <w:color w:val="000000"/>
                <w:lang w:eastAsia="cs-CZ"/>
              </w:rPr>
              <w:t>/l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4,00</w:t>
            </w:r>
          </w:p>
        </w:tc>
        <w:tc>
          <w:tcPr>
            <w:tcW w:w="1820" w:type="dxa"/>
            <w:vMerge/>
            <w:tcBorders>
              <w:top w:val="nil"/>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70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70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val="restart"/>
            <w:tcBorders>
              <w:top w:val="single" w:sz="4" w:space="0" w:color="auto"/>
              <w:left w:val="single" w:sz="4" w:space="0" w:color="auto"/>
              <w:bottom w:val="single" w:sz="4" w:space="0" w:color="auto"/>
              <w:right w:val="nil"/>
            </w:tcBorders>
            <w:shd w:val="clear" w:color="000000" w:fill="D9D9D9"/>
            <w:textDirection w:val="btLr"/>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VARIANTY ŘEŠENÍ</w:t>
            </w:r>
          </w:p>
        </w:tc>
        <w:tc>
          <w:tcPr>
            <w:tcW w:w="960" w:type="dxa"/>
            <w:vMerge w:val="restart"/>
            <w:tcBorders>
              <w:top w:val="single" w:sz="4" w:space="0" w:color="auto"/>
              <w:left w:val="nil"/>
              <w:bottom w:val="single" w:sz="4" w:space="0" w:color="000000"/>
              <w:right w:val="single" w:sz="4" w:space="0" w:color="auto"/>
            </w:tcBorders>
            <w:shd w:val="clear" w:color="000000" w:fill="D9D9D9"/>
            <w:textDirection w:val="btLr"/>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var 1.</w:t>
            </w:r>
          </w:p>
        </w:tc>
        <w:tc>
          <w:tcPr>
            <w:tcW w:w="2380" w:type="dxa"/>
            <w:tcBorders>
              <w:top w:val="single" w:sz="4" w:space="0" w:color="auto"/>
              <w:left w:val="nil"/>
              <w:bottom w:val="nil"/>
              <w:right w:val="single" w:sz="4" w:space="0" w:color="auto"/>
            </w:tcBorders>
            <w:shd w:val="clear" w:color="000000" w:fill="D9D9D9"/>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 xml:space="preserve">Vodní zdroj </w:t>
            </w:r>
            <w:r w:rsidRPr="00D3507C">
              <w:rPr>
                <w:rFonts w:ascii="Calibri" w:eastAsia="Times New Roman" w:hAnsi="Calibri" w:cs="Calibri"/>
                <w:b/>
                <w:bCs/>
                <w:color w:val="000000"/>
                <w:lang w:eastAsia="cs-CZ"/>
              </w:rPr>
              <w:t>Střelice 60%</w:t>
            </w:r>
          </w:p>
        </w:tc>
        <w:tc>
          <w:tcPr>
            <w:tcW w:w="1700" w:type="dxa"/>
            <w:vMerge w:val="restart"/>
            <w:tcBorders>
              <w:top w:val="single" w:sz="4" w:space="0" w:color="auto"/>
              <w:left w:val="nil"/>
              <w:bottom w:val="single" w:sz="4" w:space="0" w:color="000000"/>
              <w:right w:val="single" w:sz="4" w:space="0" w:color="auto"/>
            </w:tcBorders>
            <w:shd w:val="clear" w:color="auto" w:fill="auto"/>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Voda dodávaná</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nárůst ročních nákladů v mil Kč</w:t>
            </w: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000000" w:fill="D9D9D9"/>
            <w:noWrap/>
            <w:vAlign w:val="bottom"/>
            <w:hideMark/>
          </w:tcPr>
          <w:p w:rsidR="00D3507C" w:rsidRPr="00D3507C" w:rsidRDefault="00D3507C" w:rsidP="0017141C">
            <w:pPr>
              <w:spacing w:after="0" w:line="240" w:lineRule="auto"/>
              <w:jc w:val="both"/>
              <w:rPr>
                <w:rFonts w:ascii="Calibri" w:eastAsia="Times New Roman" w:hAnsi="Calibri" w:cs="Calibri"/>
                <w:b/>
                <w:bCs/>
                <w:color w:val="000000"/>
                <w:lang w:eastAsia="cs-CZ"/>
              </w:rPr>
            </w:pPr>
            <w:r w:rsidRPr="00D3507C">
              <w:rPr>
                <w:rFonts w:ascii="Calibri" w:eastAsia="Times New Roman" w:hAnsi="Calibri" w:cs="Calibri"/>
                <w:b/>
                <w:bCs/>
                <w:color w:val="000000"/>
                <w:lang w:eastAsia="cs-CZ"/>
              </w:rPr>
              <w:t>VOV 40%</w:t>
            </w:r>
          </w:p>
        </w:tc>
        <w:tc>
          <w:tcPr>
            <w:tcW w:w="170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Ca mg/l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99,3</w:t>
            </w:r>
          </w:p>
        </w:tc>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0,6</w:t>
            </w: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Mg mg/l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25,6</w:t>
            </w:r>
          </w:p>
        </w:tc>
        <w:tc>
          <w:tcPr>
            <w:tcW w:w="1820" w:type="dxa"/>
            <w:vMerge/>
            <w:tcBorders>
              <w:top w:val="nil"/>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roofErr w:type="spellStart"/>
            <w:r w:rsidRPr="00D3507C">
              <w:rPr>
                <w:rFonts w:ascii="Calibri" w:eastAsia="Times New Roman" w:hAnsi="Calibri" w:cs="Calibri"/>
                <w:color w:val="000000"/>
                <w:lang w:eastAsia="cs-CZ"/>
              </w:rPr>
              <w:t>Ca+Mg</w:t>
            </w:r>
            <w:proofErr w:type="spellEnd"/>
            <w:r w:rsidRPr="00D3507C">
              <w:rPr>
                <w:rFonts w:ascii="Calibri" w:eastAsia="Times New Roman" w:hAnsi="Calibri" w:cs="Calibri"/>
                <w:color w:val="000000"/>
                <w:lang w:eastAsia="cs-CZ"/>
              </w:rPr>
              <w:t xml:space="preserve"> </w:t>
            </w:r>
            <w:proofErr w:type="spellStart"/>
            <w:r w:rsidRPr="00D3507C">
              <w:rPr>
                <w:rFonts w:ascii="Calibri" w:eastAsia="Times New Roman" w:hAnsi="Calibri" w:cs="Calibri"/>
                <w:color w:val="000000"/>
                <w:lang w:eastAsia="cs-CZ"/>
              </w:rPr>
              <w:t>mmol</w:t>
            </w:r>
            <w:proofErr w:type="spellEnd"/>
            <w:r w:rsidRPr="00D3507C">
              <w:rPr>
                <w:rFonts w:ascii="Calibri" w:eastAsia="Times New Roman" w:hAnsi="Calibri" w:cs="Calibri"/>
                <w:color w:val="000000"/>
                <w:lang w:eastAsia="cs-CZ"/>
              </w:rPr>
              <w:t>/l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3,5</w:t>
            </w:r>
          </w:p>
        </w:tc>
        <w:tc>
          <w:tcPr>
            <w:tcW w:w="1820" w:type="dxa"/>
            <w:vMerge/>
            <w:tcBorders>
              <w:top w:val="nil"/>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tcBorders>
              <w:top w:val="nil"/>
              <w:left w:val="nil"/>
              <w:bottom w:val="nil"/>
              <w:right w:val="nil"/>
            </w:tcBorders>
            <w:shd w:val="clear" w:color="auto" w:fill="auto"/>
            <w:textDirection w:val="btLr"/>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70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tcBorders>
              <w:top w:val="nil"/>
              <w:left w:val="nil"/>
              <w:bottom w:val="nil"/>
              <w:right w:val="nil"/>
            </w:tcBorders>
            <w:shd w:val="clear" w:color="auto" w:fill="auto"/>
            <w:textDirection w:val="btLr"/>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70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val="restart"/>
            <w:tcBorders>
              <w:top w:val="single" w:sz="4" w:space="0" w:color="auto"/>
              <w:left w:val="nil"/>
              <w:bottom w:val="single" w:sz="4" w:space="0" w:color="000000"/>
              <w:right w:val="single" w:sz="4" w:space="0" w:color="auto"/>
            </w:tcBorders>
            <w:shd w:val="clear" w:color="000000" w:fill="D9D9D9"/>
            <w:textDirection w:val="btLr"/>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var 2.</w:t>
            </w:r>
          </w:p>
        </w:tc>
        <w:tc>
          <w:tcPr>
            <w:tcW w:w="2380" w:type="dxa"/>
            <w:tcBorders>
              <w:top w:val="single" w:sz="4" w:space="0" w:color="auto"/>
              <w:left w:val="nil"/>
              <w:bottom w:val="nil"/>
              <w:right w:val="single" w:sz="4" w:space="0" w:color="auto"/>
            </w:tcBorders>
            <w:shd w:val="clear" w:color="000000" w:fill="D9D9D9"/>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 xml:space="preserve">Vodní zdroj </w:t>
            </w:r>
            <w:r w:rsidRPr="00D3507C">
              <w:rPr>
                <w:rFonts w:ascii="Calibri" w:eastAsia="Times New Roman" w:hAnsi="Calibri" w:cs="Calibri"/>
                <w:b/>
                <w:bCs/>
                <w:color w:val="000000"/>
                <w:lang w:eastAsia="cs-CZ"/>
              </w:rPr>
              <w:t>Střelice 50%</w:t>
            </w:r>
          </w:p>
        </w:tc>
        <w:tc>
          <w:tcPr>
            <w:tcW w:w="1700" w:type="dxa"/>
            <w:vMerge w:val="restart"/>
            <w:tcBorders>
              <w:top w:val="single" w:sz="4" w:space="0" w:color="auto"/>
              <w:left w:val="nil"/>
              <w:bottom w:val="single" w:sz="4" w:space="0" w:color="000000"/>
              <w:right w:val="single" w:sz="4" w:space="0" w:color="auto"/>
            </w:tcBorders>
            <w:shd w:val="clear" w:color="auto" w:fill="auto"/>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Voda dodávaná</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nárůst ročních nákladů v mil Kč</w:t>
            </w: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000000" w:fill="D9D9D9"/>
            <w:noWrap/>
            <w:vAlign w:val="bottom"/>
            <w:hideMark/>
          </w:tcPr>
          <w:p w:rsidR="00D3507C" w:rsidRPr="00D3507C" w:rsidRDefault="00D3507C" w:rsidP="0017141C">
            <w:pPr>
              <w:spacing w:after="0" w:line="240" w:lineRule="auto"/>
              <w:jc w:val="both"/>
              <w:rPr>
                <w:rFonts w:ascii="Calibri" w:eastAsia="Times New Roman" w:hAnsi="Calibri" w:cs="Calibri"/>
                <w:b/>
                <w:bCs/>
                <w:color w:val="000000"/>
                <w:lang w:eastAsia="cs-CZ"/>
              </w:rPr>
            </w:pPr>
            <w:r w:rsidRPr="00D3507C">
              <w:rPr>
                <w:rFonts w:ascii="Calibri" w:eastAsia="Times New Roman" w:hAnsi="Calibri" w:cs="Calibri"/>
                <w:b/>
                <w:bCs/>
                <w:color w:val="000000"/>
                <w:lang w:eastAsia="cs-CZ"/>
              </w:rPr>
              <w:t>VOV 50%</w:t>
            </w:r>
          </w:p>
        </w:tc>
        <w:tc>
          <w:tcPr>
            <w:tcW w:w="170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Ca mg/l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97,3</w:t>
            </w:r>
          </w:p>
        </w:tc>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1</w:t>
            </w: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Mg mg/l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21,9</w:t>
            </w:r>
          </w:p>
        </w:tc>
        <w:tc>
          <w:tcPr>
            <w:tcW w:w="1820" w:type="dxa"/>
            <w:vMerge/>
            <w:tcBorders>
              <w:top w:val="nil"/>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roofErr w:type="spellStart"/>
            <w:r w:rsidRPr="00D3507C">
              <w:rPr>
                <w:rFonts w:ascii="Calibri" w:eastAsia="Times New Roman" w:hAnsi="Calibri" w:cs="Calibri"/>
                <w:color w:val="000000"/>
                <w:lang w:eastAsia="cs-CZ"/>
              </w:rPr>
              <w:t>Ca+Mg</w:t>
            </w:r>
            <w:proofErr w:type="spellEnd"/>
            <w:r w:rsidRPr="00D3507C">
              <w:rPr>
                <w:rFonts w:ascii="Calibri" w:eastAsia="Times New Roman" w:hAnsi="Calibri" w:cs="Calibri"/>
                <w:color w:val="000000"/>
                <w:lang w:eastAsia="cs-CZ"/>
              </w:rPr>
              <w:t xml:space="preserve"> </w:t>
            </w:r>
            <w:proofErr w:type="spellStart"/>
            <w:r w:rsidRPr="00D3507C">
              <w:rPr>
                <w:rFonts w:ascii="Calibri" w:eastAsia="Times New Roman" w:hAnsi="Calibri" w:cs="Calibri"/>
                <w:color w:val="000000"/>
                <w:lang w:eastAsia="cs-CZ"/>
              </w:rPr>
              <w:t>mmol</w:t>
            </w:r>
            <w:proofErr w:type="spellEnd"/>
            <w:r w:rsidRPr="00D3507C">
              <w:rPr>
                <w:rFonts w:ascii="Calibri" w:eastAsia="Times New Roman" w:hAnsi="Calibri" w:cs="Calibri"/>
                <w:color w:val="000000"/>
                <w:lang w:eastAsia="cs-CZ"/>
              </w:rPr>
              <w:t>/l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3,4</w:t>
            </w:r>
          </w:p>
        </w:tc>
        <w:tc>
          <w:tcPr>
            <w:tcW w:w="1820" w:type="dxa"/>
            <w:vMerge/>
            <w:tcBorders>
              <w:top w:val="nil"/>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tcBorders>
              <w:top w:val="nil"/>
              <w:left w:val="nil"/>
              <w:bottom w:val="nil"/>
              <w:right w:val="nil"/>
            </w:tcBorders>
            <w:shd w:val="clear" w:color="auto" w:fill="auto"/>
            <w:textDirection w:val="btLr"/>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70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tcBorders>
              <w:top w:val="nil"/>
              <w:left w:val="nil"/>
              <w:bottom w:val="nil"/>
              <w:right w:val="nil"/>
            </w:tcBorders>
            <w:shd w:val="clear" w:color="auto" w:fill="auto"/>
            <w:textDirection w:val="btLr"/>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70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tcBorders>
              <w:top w:val="nil"/>
              <w:left w:val="nil"/>
              <w:bottom w:val="nil"/>
              <w:right w:val="nil"/>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val="restart"/>
            <w:tcBorders>
              <w:top w:val="single" w:sz="4" w:space="0" w:color="auto"/>
              <w:left w:val="nil"/>
              <w:bottom w:val="single" w:sz="4" w:space="0" w:color="000000"/>
              <w:right w:val="single" w:sz="4" w:space="0" w:color="auto"/>
            </w:tcBorders>
            <w:shd w:val="clear" w:color="000000" w:fill="D9D9D9"/>
            <w:textDirection w:val="btLr"/>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var 3.</w:t>
            </w:r>
          </w:p>
        </w:tc>
        <w:tc>
          <w:tcPr>
            <w:tcW w:w="2380" w:type="dxa"/>
            <w:tcBorders>
              <w:top w:val="single" w:sz="4" w:space="0" w:color="auto"/>
              <w:left w:val="nil"/>
              <w:bottom w:val="nil"/>
              <w:right w:val="single" w:sz="4" w:space="0" w:color="auto"/>
            </w:tcBorders>
            <w:shd w:val="clear" w:color="000000" w:fill="D9D9D9"/>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 xml:space="preserve">Vodní zdroj </w:t>
            </w:r>
            <w:r w:rsidRPr="00D3507C">
              <w:rPr>
                <w:rFonts w:ascii="Calibri" w:eastAsia="Times New Roman" w:hAnsi="Calibri" w:cs="Calibri"/>
                <w:b/>
                <w:bCs/>
                <w:color w:val="000000"/>
                <w:lang w:eastAsia="cs-CZ"/>
              </w:rPr>
              <w:t>Střelice 40%</w:t>
            </w:r>
          </w:p>
        </w:tc>
        <w:tc>
          <w:tcPr>
            <w:tcW w:w="1700" w:type="dxa"/>
            <w:vMerge w:val="restart"/>
            <w:tcBorders>
              <w:top w:val="single" w:sz="4" w:space="0" w:color="auto"/>
              <w:left w:val="nil"/>
              <w:bottom w:val="single" w:sz="4" w:space="0" w:color="000000"/>
              <w:right w:val="single" w:sz="4" w:space="0" w:color="auto"/>
            </w:tcBorders>
            <w:shd w:val="clear" w:color="auto" w:fill="auto"/>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Voda dodávaná</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nárůst ročních nákladů v mil Kč</w:t>
            </w: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000000" w:fill="D9D9D9"/>
            <w:noWrap/>
            <w:vAlign w:val="bottom"/>
            <w:hideMark/>
          </w:tcPr>
          <w:p w:rsidR="00D3507C" w:rsidRPr="00D3507C" w:rsidRDefault="00D3507C" w:rsidP="0017141C">
            <w:pPr>
              <w:spacing w:after="0" w:line="240" w:lineRule="auto"/>
              <w:jc w:val="both"/>
              <w:rPr>
                <w:rFonts w:ascii="Calibri" w:eastAsia="Times New Roman" w:hAnsi="Calibri" w:cs="Calibri"/>
                <w:b/>
                <w:bCs/>
                <w:color w:val="000000"/>
                <w:lang w:eastAsia="cs-CZ"/>
              </w:rPr>
            </w:pPr>
            <w:r w:rsidRPr="00D3507C">
              <w:rPr>
                <w:rFonts w:ascii="Calibri" w:eastAsia="Times New Roman" w:hAnsi="Calibri" w:cs="Calibri"/>
                <w:b/>
                <w:bCs/>
                <w:color w:val="000000"/>
                <w:lang w:eastAsia="cs-CZ"/>
              </w:rPr>
              <w:t>VOV 60%</w:t>
            </w:r>
          </w:p>
        </w:tc>
        <w:tc>
          <w:tcPr>
            <w:tcW w:w="170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Ca mg/l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95,2</w:t>
            </w:r>
          </w:p>
        </w:tc>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1,4</w:t>
            </w: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Mg mg/l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18,1</w:t>
            </w:r>
          </w:p>
        </w:tc>
        <w:tc>
          <w:tcPr>
            <w:tcW w:w="1820" w:type="dxa"/>
            <w:vMerge/>
            <w:tcBorders>
              <w:top w:val="nil"/>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r w:rsidR="00D3507C" w:rsidRPr="00D3507C" w:rsidTr="00D3507C">
        <w:trPr>
          <w:trHeight w:val="300"/>
        </w:trPr>
        <w:tc>
          <w:tcPr>
            <w:tcW w:w="960" w:type="dxa"/>
            <w:vMerge/>
            <w:tcBorders>
              <w:top w:val="single" w:sz="4" w:space="0" w:color="auto"/>
              <w:left w:val="single" w:sz="4" w:space="0" w:color="auto"/>
              <w:bottom w:val="single" w:sz="4" w:space="0" w:color="auto"/>
              <w:right w:val="nil"/>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960" w:type="dxa"/>
            <w:vMerge/>
            <w:tcBorders>
              <w:top w:val="single" w:sz="4" w:space="0" w:color="auto"/>
              <w:left w:val="nil"/>
              <w:bottom w:val="single" w:sz="4" w:space="0" w:color="000000"/>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c>
          <w:tcPr>
            <w:tcW w:w="238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proofErr w:type="spellStart"/>
            <w:r w:rsidRPr="00D3507C">
              <w:rPr>
                <w:rFonts w:ascii="Calibri" w:eastAsia="Times New Roman" w:hAnsi="Calibri" w:cs="Calibri"/>
                <w:color w:val="000000"/>
                <w:lang w:eastAsia="cs-CZ"/>
              </w:rPr>
              <w:t>Ca+Mg</w:t>
            </w:r>
            <w:proofErr w:type="spellEnd"/>
            <w:r w:rsidRPr="00D3507C">
              <w:rPr>
                <w:rFonts w:ascii="Calibri" w:eastAsia="Times New Roman" w:hAnsi="Calibri" w:cs="Calibri"/>
                <w:color w:val="000000"/>
                <w:lang w:eastAsia="cs-CZ"/>
              </w:rPr>
              <w:t xml:space="preserve"> </w:t>
            </w:r>
            <w:proofErr w:type="spellStart"/>
            <w:r w:rsidRPr="00D3507C">
              <w:rPr>
                <w:rFonts w:ascii="Calibri" w:eastAsia="Times New Roman" w:hAnsi="Calibri" w:cs="Calibri"/>
                <w:color w:val="000000"/>
                <w:lang w:eastAsia="cs-CZ"/>
              </w:rPr>
              <w:t>mmol</w:t>
            </w:r>
            <w:proofErr w:type="spellEnd"/>
            <w:r w:rsidRPr="00D3507C">
              <w:rPr>
                <w:rFonts w:ascii="Calibri" w:eastAsia="Times New Roman" w:hAnsi="Calibri" w:cs="Calibri"/>
                <w:color w:val="000000"/>
                <w:lang w:eastAsia="cs-CZ"/>
              </w:rPr>
              <w:t>/l</w:t>
            </w:r>
          </w:p>
        </w:tc>
        <w:tc>
          <w:tcPr>
            <w:tcW w:w="1700" w:type="dxa"/>
            <w:tcBorders>
              <w:top w:val="nil"/>
              <w:left w:val="nil"/>
              <w:bottom w:val="single" w:sz="4" w:space="0" w:color="auto"/>
              <w:right w:val="single" w:sz="4" w:space="0" w:color="auto"/>
            </w:tcBorders>
            <w:shd w:val="clear" w:color="auto" w:fill="auto"/>
            <w:noWrap/>
            <w:vAlign w:val="bottom"/>
            <w:hideMark/>
          </w:tcPr>
          <w:p w:rsidR="00D3507C" w:rsidRPr="00D3507C" w:rsidRDefault="00D3507C" w:rsidP="0017141C">
            <w:pPr>
              <w:spacing w:after="0" w:line="240" w:lineRule="auto"/>
              <w:jc w:val="both"/>
              <w:rPr>
                <w:rFonts w:ascii="Calibri" w:eastAsia="Times New Roman" w:hAnsi="Calibri" w:cs="Calibri"/>
                <w:color w:val="000000"/>
                <w:lang w:eastAsia="cs-CZ"/>
              </w:rPr>
            </w:pPr>
            <w:r w:rsidRPr="00D3507C">
              <w:rPr>
                <w:rFonts w:ascii="Calibri" w:eastAsia="Times New Roman" w:hAnsi="Calibri" w:cs="Calibri"/>
                <w:color w:val="000000"/>
                <w:lang w:eastAsia="cs-CZ"/>
              </w:rPr>
              <w:t>3,2</w:t>
            </w:r>
          </w:p>
        </w:tc>
        <w:tc>
          <w:tcPr>
            <w:tcW w:w="1820" w:type="dxa"/>
            <w:vMerge/>
            <w:tcBorders>
              <w:top w:val="nil"/>
              <w:left w:val="single" w:sz="4" w:space="0" w:color="auto"/>
              <w:bottom w:val="single" w:sz="4" w:space="0" w:color="auto"/>
              <w:right w:val="single" w:sz="4" w:space="0" w:color="auto"/>
            </w:tcBorders>
            <w:vAlign w:val="center"/>
            <w:hideMark/>
          </w:tcPr>
          <w:p w:rsidR="00D3507C" w:rsidRPr="00D3507C" w:rsidRDefault="00D3507C" w:rsidP="0017141C">
            <w:pPr>
              <w:spacing w:after="0" w:line="240" w:lineRule="auto"/>
              <w:jc w:val="both"/>
              <w:rPr>
                <w:rFonts w:ascii="Calibri" w:eastAsia="Times New Roman" w:hAnsi="Calibri" w:cs="Calibri"/>
                <w:color w:val="000000"/>
                <w:lang w:eastAsia="cs-CZ"/>
              </w:rPr>
            </w:pPr>
          </w:p>
        </w:tc>
      </w:tr>
    </w:tbl>
    <w:p w:rsidR="00B31682" w:rsidRPr="00D3507C" w:rsidRDefault="00D3507C" w:rsidP="0017141C">
      <w:pPr>
        <w:pStyle w:val="Odstavecseseznamem"/>
        <w:spacing w:after="0" w:line="240" w:lineRule="auto"/>
        <w:jc w:val="both"/>
        <w:rPr>
          <w:rFonts w:ascii="Arial" w:eastAsia="Times New Roman" w:hAnsi="Arial" w:cs="Arial"/>
          <w:bCs/>
          <w:sz w:val="24"/>
          <w:szCs w:val="20"/>
          <w:lang w:eastAsia="cs-CZ"/>
        </w:rPr>
      </w:pPr>
      <w:r>
        <w:rPr>
          <w:rFonts w:ascii="Arial" w:eastAsia="Times New Roman" w:hAnsi="Arial" w:cs="Arial"/>
          <w:bCs/>
          <w:sz w:val="24"/>
          <w:szCs w:val="20"/>
          <w:lang w:eastAsia="cs-CZ"/>
        </w:rPr>
        <w:lastRenderedPageBreak/>
        <w:t xml:space="preserve">Pro naši obec by byla nejvýhodnější varianta III. S tím ale musí souhlasit Svazek </w:t>
      </w:r>
      <w:proofErr w:type="spellStart"/>
      <w:r>
        <w:rPr>
          <w:rFonts w:ascii="Arial" w:eastAsia="Times New Roman" w:hAnsi="Arial" w:cs="Arial"/>
          <w:bCs/>
          <w:sz w:val="24"/>
          <w:szCs w:val="20"/>
          <w:lang w:eastAsia="cs-CZ"/>
        </w:rPr>
        <w:t>VaK</w:t>
      </w:r>
      <w:proofErr w:type="spellEnd"/>
      <w:r w:rsidR="00914A57">
        <w:rPr>
          <w:rFonts w:ascii="Arial" w:eastAsia="Times New Roman" w:hAnsi="Arial" w:cs="Arial"/>
          <w:bCs/>
          <w:sz w:val="24"/>
          <w:szCs w:val="20"/>
          <w:lang w:eastAsia="cs-CZ"/>
        </w:rPr>
        <w:t xml:space="preserve"> Ivančice</w:t>
      </w:r>
      <w:r>
        <w:rPr>
          <w:rFonts w:ascii="Arial" w:eastAsia="Times New Roman" w:hAnsi="Arial" w:cs="Arial"/>
          <w:bCs/>
          <w:sz w:val="24"/>
          <w:szCs w:val="20"/>
          <w:lang w:eastAsia="cs-CZ"/>
        </w:rPr>
        <w:t xml:space="preserve">. Odrazí se to na ceně vodného.  </w:t>
      </w:r>
    </w:p>
    <w:p w:rsidR="00B31682" w:rsidRPr="00B31682" w:rsidRDefault="00B31682" w:rsidP="0017141C">
      <w:pPr>
        <w:spacing w:after="0" w:line="240" w:lineRule="auto"/>
        <w:jc w:val="both"/>
        <w:rPr>
          <w:rFonts w:ascii="Arial" w:eastAsia="Times New Roman" w:hAnsi="Arial" w:cs="Arial"/>
          <w:bCs/>
          <w:sz w:val="24"/>
          <w:szCs w:val="20"/>
          <w:lang w:eastAsia="cs-CZ"/>
        </w:rPr>
      </w:pPr>
    </w:p>
    <w:p w:rsidR="007A25E9" w:rsidRPr="00D3507C" w:rsidRDefault="007A25E9" w:rsidP="0017141C">
      <w:pPr>
        <w:spacing w:after="0" w:line="240" w:lineRule="auto"/>
        <w:jc w:val="both"/>
        <w:rPr>
          <w:rFonts w:ascii="Arial" w:eastAsia="Times New Roman" w:hAnsi="Arial" w:cs="Arial"/>
          <w:b/>
          <w:bCs/>
          <w:sz w:val="24"/>
          <w:szCs w:val="20"/>
          <w:u w:val="single"/>
          <w:lang w:eastAsia="cs-CZ"/>
        </w:rPr>
      </w:pPr>
      <w:r w:rsidRPr="0051484C">
        <w:rPr>
          <w:rFonts w:ascii="Arial" w:eastAsia="Times New Roman" w:hAnsi="Arial" w:cs="Arial"/>
          <w:b/>
          <w:bCs/>
          <w:sz w:val="24"/>
          <w:szCs w:val="20"/>
          <w:u w:val="single"/>
          <w:lang w:eastAsia="cs-CZ"/>
        </w:rPr>
        <w:t xml:space="preserve"> </w:t>
      </w:r>
    </w:p>
    <w:p w:rsidR="007A25E9" w:rsidRPr="0051484C" w:rsidRDefault="007A25E9" w:rsidP="0017141C">
      <w:pPr>
        <w:spacing w:after="0" w:line="240" w:lineRule="auto"/>
        <w:jc w:val="both"/>
        <w:rPr>
          <w:rFonts w:ascii="Arial" w:eastAsia="Calibri" w:hAnsi="Arial" w:cs="Arial"/>
          <w:sz w:val="24"/>
          <w:szCs w:val="24"/>
        </w:rPr>
      </w:pPr>
    </w:p>
    <w:p w:rsidR="007A25E9" w:rsidRPr="0051484C" w:rsidRDefault="007A25E9" w:rsidP="0017141C">
      <w:pPr>
        <w:spacing w:after="0" w:line="240" w:lineRule="auto"/>
        <w:jc w:val="both"/>
        <w:rPr>
          <w:rFonts w:ascii="Arial" w:eastAsia="Times New Roman" w:hAnsi="Arial" w:cs="Arial"/>
          <w:sz w:val="24"/>
          <w:szCs w:val="20"/>
          <w:lang w:eastAsia="cs-CZ"/>
        </w:rPr>
      </w:pPr>
      <w:r w:rsidRPr="0051484C">
        <w:rPr>
          <w:rFonts w:ascii="Arial" w:eastAsia="Times New Roman" w:hAnsi="Arial" w:cs="Arial"/>
          <w:sz w:val="24"/>
          <w:szCs w:val="20"/>
          <w:lang w:eastAsia="cs-CZ"/>
        </w:rPr>
        <w:t>Předsedající se rozloučila a ukončila zasedání v </w:t>
      </w:r>
      <w:r w:rsidR="00D3507C">
        <w:rPr>
          <w:rFonts w:ascii="Arial" w:eastAsia="Times New Roman" w:hAnsi="Arial" w:cs="Arial"/>
          <w:sz w:val="24"/>
          <w:szCs w:val="20"/>
          <w:lang w:eastAsia="cs-CZ"/>
        </w:rPr>
        <w:t>20</w:t>
      </w:r>
      <w:r w:rsidRPr="0051484C">
        <w:rPr>
          <w:rFonts w:ascii="Arial" w:eastAsia="Times New Roman" w:hAnsi="Arial" w:cs="Arial"/>
          <w:sz w:val="24"/>
          <w:szCs w:val="20"/>
          <w:lang w:eastAsia="cs-CZ"/>
        </w:rPr>
        <w:t>:</w:t>
      </w:r>
      <w:r w:rsidR="00D3507C">
        <w:rPr>
          <w:rFonts w:ascii="Arial" w:eastAsia="Times New Roman" w:hAnsi="Arial" w:cs="Arial"/>
          <w:sz w:val="24"/>
          <w:szCs w:val="20"/>
          <w:lang w:eastAsia="cs-CZ"/>
        </w:rPr>
        <w:t>30</w:t>
      </w:r>
      <w:r w:rsidRPr="0051484C">
        <w:rPr>
          <w:rFonts w:ascii="Arial" w:eastAsia="Times New Roman" w:hAnsi="Arial" w:cs="Arial"/>
          <w:sz w:val="24"/>
          <w:szCs w:val="20"/>
          <w:lang w:eastAsia="cs-CZ"/>
        </w:rPr>
        <w:t>hodin</w:t>
      </w:r>
    </w:p>
    <w:p w:rsidR="007A25E9" w:rsidRPr="0051484C" w:rsidRDefault="007A25E9" w:rsidP="0017141C">
      <w:pPr>
        <w:tabs>
          <w:tab w:val="left" w:pos="1620"/>
          <w:tab w:val="left" w:pos="4500"/>
        </w:tabs>
        <w:spacing w:after="0" w:line="240" w:lineRule="auto"/>
        <w:jc w:val="both"/>
        <w:rPr>
          <w:rFonts w:ascii="Tahoma" w:eastAsia="Times New Roman" w:hAnsi="Tahoma" w:cs="Tahoma"/>
          <w:sz w:val="24"/>
          <w:szCs w:val="20"/>
          <w:lang w:eastAsia="cs-CZ"/>
        </w:rPr>
      </w:pPr>
    </w:p>
    <w:p w:rsidR="007A25E9" w:rsidRPr="0051484C" w:rsidRDefault="007A25E9" w:rsidP="0017141C">
      <w:pPr>
        <w:spacing w:after="0" w:line="240" w:lineRule="auto"/>
        <w:jc w:val="both"/>
        <w:rPr>
          <w:rFonts w:ascii="Arial" w:eastAsia="Times New Roman" w:hAnsi="Arial" w:cs="Arial"/>
          <w:lang w:eastAsia="cs-CZ"/>
        </w:rPr>
      </w:pPr>
      <w:r w:rsidRPr="0051484C">
        <w:rPr>
          <w:rFonts w:ascii="Arial" w:eastAsia="Times New Roman" w:hAnsi="Arial" w:cs="Arial"/>
          <w:lang w:eastAsia="cs-CZ"/>
        </w:rPr>
        <w:t xml:space="preserve">Zapsala </w:t>
      </w:r>
    </w:p>
    <w:p w:rsidR="007A25E9" w:rsidRPr="0051484C" w:rsidRDefault="007A25E9" w:rsidP="0017141C">
      <w:pPr>
        <w:spacing w:after="0" w:line="240" w:lineRule="auto"/>
        <w:jc w:val="both"/>
        <w:rPr>
          <w:rFonts w:ascii="Arial" w:eastAsia="Times New Roman" w:hAnsi="Arial" w:cs="Arial"/>
          <w:lang w:eastAsia="cs-CZ"/>
        </w:rPr>
      </w:pPr>
      <w:r w:rsidRPr="0051484C">
        <w:rPr>
          <w:rFonts w:ascii="Arial" w:eastAsia="Times New Roman" w:hAnsi="Arial" w:cs="Arial"/>
          <w:lang w:eastAsia="cs-CZ"/>
        </w:rPr>
        <w:t xml:space="preserve">Radka Sojková         …………………….                                                                                              </w:t>
      </w:r>
    </w:p>
    <w:p w:rsidR="007A25E9" w:rsidRPr="0051484C" w:rsidRDefault="007A25E9" w:rsidP="0017141C">
      <w:pPr>
        <w:spacing w:after="0" w:line="240" w:lineRule="auto"/>
        <w:jc w:val="both"/>
        <w:rPr>
          <w:rFonts w:ascii="Arial" w:eastAsia="Times New Roman" w:hAnsi="Arial" w:cs="Arial"/>
          <w:lang w:eastAsia="cs-CZ"/>
        </w:rPr>
      </w:pPr>
      <w:r w:rsidRPr="0051484C">
        <w:rPr>
          <w:rFonts w:ascii="Arial" w:eastAsia="Times New Roman" w:hAnsi="Arial" w:cs="Arial"/>
          <w:lang w:eastAsia="cs-CZ"/>
        </w:rPr>
        <w:t xml:space="preserve">                                                                            </w:t>
      </w:r>
      <w:r w:rsidRPr="0051484C">
        <w:rPr>
          <w:rFonts w:ascii="Arial" w:eastAsia="Times New Roman" w:hAnsi="Arial" w:cs="Arial"/>
          <w:u w:val="single"/>
          <w:lang w:eastAsia="cs-CZ"/>
        </w:rPr>
        <w:t>ověřovatelé zápisu</w:t>
      </w:r>
    </w:p>
    <w:p w:rsidR="007A25E9" w:rsidRPr="0051484C" w:rsidRDefault="007A25E9" w:rsidP="0017141C">
      <w:pPr>
        <w:spacing w:after="0" w:line="240" w:lineRule="auto"/>
        <w:jc w:val="both"/>
        <w:rPr>
          <w:rFonts w:ascii="Arial" w:eastAsia="Times New Roman" w:hAnsi="Arial" w:cs="Arial"/>
          <w:u w:val="single"/>
          <w:lang w:eastAsia="cs-CZ"/>
        </w:rPr>
      </w:pPr>
    </w:p>
    <w:p w:rsidR="007A25E9" w:rsidRPr="0051484C" w:rsidRDefault="007A25E9" w:rsidP="0017141C">
      <w:pPr>
        <w:spacing w:after="0" w:line="240" w:lineRule="auto"/>
        <w:jc w:val="both"/>
        <w:rPr>
          <w:rFonts w:ascii="Arial" w:eastAsia="Times New Roman" w:hAnsi="Arial" w:cs="Arial"/>
          <w:lang w:eastAsia="cs-CZ"/>
        </w:rPr>
      </w:pPr>
      <w:r w:rsidRPr="0051484C">
        <w:rPr>
          <w:rFonts w:ascii="Arial" w:eastAsia="Times New Roman" w:hAnsi="Arial" w:cs="Arial"/>
          <w:lang w:eastAsia="cs-CZ"/>
        </w:rPr>
        <w:t>starostka     ………………</w:t>
      </w:r>
      <w:proofErr w:type="gramStart"/>
      <w:r w:rsidRPr="0051484C">
        <w:rPr>
          <w:rFonts w:ascii="Arial" w:eastAsia="Times New Roman" w:hAnsi="Arial" w:cs="Arial"/>
          <w:lang w:eastAsia="cs-CZ"/>
        </w:rPr>
        <w:t>…….</w:t>
      </w:r>
      <w:proofErr w:type="gramEnd"/>
      <w:r w:rsidRPr="0051484C">
        <w:rPr>
          <w:rFonts w:ascii="Arial" w:eastAsia="Times New Roman" w:hAnsi="Arial" w:cs="Arial"/>
          <w:lang w:eastAsia="cs-CZ"/>
        </w:rPr>
        <w:t xml:space="preserve">.                          </w:t>
      </w:r>
      <w:r>
        <w:rPr>
          <w:rFonts w:ascii="Arial" w:eastAsia="Times New Roman" w:hAnsi="Arial" w:cs="Arial"/>
          <w:lang w:eastAsia="cs-CZ"/>
        </w:rPr>
        <w:t xml:space="preserve">Ivana </w:t>
      </w:r>
      <w:proofErr w:type="spellStart"/>
      <w:r>
        <w:rPr>
          <w:rFonts w:ascii="Arial" w:eastAsia="Times New Roman" w:hAnsi="Arial" w:cs="Arial"/>
          <w:lang w:eastAsia="cs-CZ"/>
        </w:rPr>
        <w:t>Fretzerová</w:t>
      </w:r>
      <w:proofErr w:type="spellEnd"/>
      <w:r>
        <w:rPr>
          <w:rFonts w:ascii="Arial" w:eastAsia="Times New Roman" w:hAnsi="Arial" w:cs="Arial"/>
          <w:lang w:eastAsia="cs-CZ"/>
        </w:rPr>
        <w:t xml:space="preserve"> </w:t>
      </w:r>
      <w:r w:rsidRPr="0051484C">
        <w:rPr>
          <w:rFonts w:ascii="Arial" w:eastAsia="Times New Roman" w:hAnsi="Arial" w:cs="Arial"/>
          <w:lang w:eastAsia="cs-CZ"/>
        </w:rPr>
        <w:t xml:space="preserve">   ………………</w:t>
      </w:r>
    </w:p>
    <w:p w:rsidR="007A25E9" w:rsidRPr="0051484C" w:rsidRDefault="007A25E9" w:rsidP="0017141C">
      <w:pPr>
        <w:spacing w:after="0" w:line="240" w:lineRule="auto"/>
        <w:jc w:val="both"/>
        <w:rPr>
          <w:rFonts w:ascii="Arial" w:eastAsia="Times New Roman" w:hAnsi="Arial" w:cs="Arial"/>
          <w:lang w:eastAsia="cs-CZ"/>
        </w:rPr>
      </w:pPr>
      <w:r w:rsidRPr="0051484C">
        <w:rPr>
          <w:rFonts w:ascii="Arial" w:eastAsia="Times New Roman" w:hAnsi="Arial" w:cs="Arial"/>
          <w:lang w:eastAsia="cs-CZ"/>
        </w:rPr>
        <w:t>Miluše Červená</w:t>
      </w:r>
    </w:p>
    <w:p w:rsidR="007A25E9" w:rsidRPr="0051484C" w:rsidRDefault="007A25E9" w:rsidP="0017141C">
      <w:pPr>
        <w:spacing w:after="0" w:line="240" w:lineRule="auto"/>
        <w:jc w:val="both"/>
        <w:rPr>
          <w:rFonts w:ascii="Arial" w:eastAsia="Times New Roman" w:hAnsi="Arial" w:cs="Arial"/>
          <w:lang w:eastAsia="cs-CZ"/>
        </w:rPr>
      </w:pPr>
    </w:p>
    <w:p w:rsidR="007A25E9" w:rsidRPr="0051484C" w:rsidRDefault="007A25E9" w:rsidP="0017141C">
      <w:pPr>
        <w:spacing w:after="0" w:line="240" w:lineRule="auto"/>
        <w:jc w:val="both"/>
        <w:rPr>
          <w:rFonts w:ascii="Arial" w:eastAsia="Times New Roman" w:hAnsi="Arial" w:cs="Arial"/>
          <w:lang w:eastAsia="cs-CZ"/>
        </w:rPr>
      </w:pPr>
      <w:r w:rsidRPr="0051484C">
        <w:rPr>
          <w:rFonts w:ascii="Arial" w:eastAsia="Times New Roman" w:hAnsi="Arial" w:cs="Arial"/>
          <w:lang w:eastAsia="cs-CZ"/>
        </w:rPr>
        <w:t>místostarosta   ..........................                           Ing. Šárka Černá      ..........................</w:t>
      </w:r>
    </w:p>
    <w:p w:rsidR="007A25E9" w:rsidRPr="0051484C" w:rsidRDefault="007A25E9" w:rsidP="0017141C">
      <w:pPr>
        <w:spacing w:after="0" w:line="240" w:lineRule="auto"/>
        <w:jc w:val="both"/>
        <w:rPr>
          <w:rFonts w:ascii="Arial" w:eastAsia="Times New Roman" w:hAnsi="Arial" w:cs="Arial"/>
          <w:lang w:eastAsia="cs-CZ"/>
        </w:rPr>
      </w:pPr>
      <w:r w:rsidRPr="0051484C">
        <w:rPr>
          <w:rFonts w:ascii="Arial" w:eastAsia="Times New Roman" w:hAnsi="Arial" w:cs="Arial"/>
          <w:lang w:eastAsia="cs-CZ"/>
        </w:rPr>
        <w:t>Mgr. Arnošt Bár</w:t>
      </w:r>
    </w:p>
    <w:p w:rsidR="007A25E9" w:rsidRPr="0051484C" w:rsidRDefault="007A25E9" w:rsidP="0017141C">
      <w:pPr>
        <w:spacing w:after="0" w:line="240" w:lineRule="auto"/>
        <w:jc w:val="both"/>
        <w:rPr>
          <w:rFonts w:ascii="Calibri" w:eastAsia="Calibri" w:hAnsi="Calibri" w:cs="Times New Roman"/>
        </w:rPr>
      </w:pPr>
    </w:p>
    <w:p w:rsidR="007A25E9" w:rsidRPr="0051484C" w:rsidRDefault="007A25E9" w:rsidP="0017141C">
      <w:pPr>
        <w:spacing w:after="0" w:line="240" w:lineRule="auto"/>
        <w:jc w:val="both"/>
        <w:rPr>
          <w:rFonts w:ascii="Calibri" w:eastAsia="Calibri" w:hAnsi="Calibri" w:cs="Times New Roman"/>
        </w:rPr>
      </w:pPr>
    </w:p>
    <w:p w:rsidR="007A25E9" w:rsidRDefault="007A25E9" w:rsidP="0017141C">
      <w:pPr>
        <w:spacing w:after="0" w:line="240" w:lineRule="auto"/>
        <w:jc w:val="both"/>
      </w:pPr>
    </w:p>
    <w:p w:rsidR="007A25E9" w:rsidRDefault="007A25E9" w:rsidP="0017141C">
      <w:pPr>
        <w:spacing w:after="0" w:line="240" w:lineRule="auto"/>
        <w:jc w:val="both"/>
      </w:pPr>
    </w:p>
    <w:p w:rsidR="00857FBA" w:rsidRDefault="00857FBA" w:rsidP="0017141C">
      <w:pPr>
        <w:spacing w:after="0" w:line="240" w:lineRule="auto"/>
        <w:jc w:val="both"/>
      </w:pPr>
    </w:p>
    <w:sectPr w:rsidR="00857FBA" w:rsidSect="00115068">
      <w:pgSz w:w="11906" w:h="16838"/>
      <w:pgMar w:top="720" w:right="720" w:bottom="56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altName w:val="MS PMincho"/>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668C"/>
    <w:multiLevelType w:val="hybridMultilevel"/>
    <w:tmpl w:val="E3002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3C51DD"/>
    <w:multiLevelType w:val="hybridMultilevel"/>
    <w:tmpl w:val="8C1A689A"/>
    <w:lvl w:ilvl="0" w:tplc="AA9E22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F50749"/>
    <w:multiLevelType w:val="hybridMultilevel"/>
    <w:tmpl w:val="69CAF42C"/>
    <w:lvl w:ilvl="0" w:tplc="840AF7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8A6899"/>
    <w:multiLevelType w:val="hybridMultilevel"/>
    <w:tmpl w:val="FB9C2DF6"/>
    <w:lvl w:ilvl="0" w:tplc="14AA070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A720BDA"/>
    <w:multiLevelType w:val="hybridMultilevel"/>
    <w:tmpl w:val="E326A7A8"/>
    <w:lvl w:ilvl="0" w:tplc="C6BCD27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DE44C31"/>
    <w:multiLevelType w:val="hybridMultilevel"/>
    <w:tmpl w:val="3A821EB8"/>
    <w:lvl w:ilvl="0" w:tplc="1A04677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685526F"/>
    <w:multiLevelType w:val="hybridMultilevel"/>
    <w:tmpl w:val="5394C65E"/>
    <w:lvl w:ilvl="0" w:tplc="C88C39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99C4864"/>
    <w:multiLevelType w:val="hybridMultilevel"/>
    <w:tmpl w:val="028292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12C4FF1"/>
    <w:multiLevelType w:val="multilevel"/>
    <w:tmpl w:val="4F68D93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FE40B9F"/>
    <w:multiLevelType w:val="hybridMultilevel"/>
    <w:tmpl w:val="F0BE409E"/>
    <w:lvl w:ilvl="0" w:tplc="CE3A2D5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64210CF2"/>
    <w:multiLevelType w:val="multilevel"/>
    <w:tmpl w:val="A7CAA1FE"/>
    <w:lvl w:ilvl="0">
      <w:start w:val="4"/>
      <w:numFmt w:val="decimal"/>
      <w:lvlText w:val="%1."/>
      <w:lvlJc w:val="left"/>
      <w:pPr>
        <w:ind w:left="390" w:hanging="390"/>
      </w:pPr>
      <w:rPr>
        <w:rFonts w:hint="default"/>
      </w:rPr>
    </w:lvl>
    <w:lvl w:ilvl="1">
      <w:start w:val="6"/>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65007B4E"/>
    <w:multiLevelType w:val="hybridMultilevel"/>
    <w:tmpl w:val="6F4ADB8A"/>
    <w:lvl w:ilvl="0" w:tplc="D87CC564">
      <w:start w:val="1"/>
      <w:numFmt w:val="upperRoman"/>
      <w:lvlText w:val="%1."/>
      <w:lvlJc w:val="left"/>
      <w:pPr>
        <w:ind w:left="720" w:hanging="7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174CD7"/>
    <w:multiLevelType w:val="hybridMultilevel"/>
    <w:tmpl w:val="58645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C6621AB"/>
    <w:multiLevelType w:val="hybridMultilevel"/>
    <w:tmpl w:val="8FBC959C"/>
    <w:lvl w:ilvl="0" w:tplc="9F52BBE4">
      <w:start w:val="1"/>
      <w:numFmt w:val="upp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4" w15:restartNumberingAfterBreak="0">
    <w:nsid w:val="7F7913ED"/>
    <w:multiLevelType w:val="hybridMultilevel"/>
    <w:tmpl w:val="4CD4B1C4"/>
    <w:lvl w:ilvl="0" w:tplc="C54224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7"/>
  </w:num>
  <w:num w:numId="2">
    <w:abstractNumId w:val="12"/>
  </w:num>
  <w:num w:numId="3">
    <w:abstractNumId w:val="0"/>
  </w:num>
  <w:num w:numId="4">
    <w:abstractNumId w:val="13"/>
  </w:num>
  <w:num w:numId="5">
    <w:abstractNumId w:val="8"/>
  </w:num>
  <w:num w:numId="6">
    <w:abstractNumId w:val="10"/>
  </w:num>
  <w:num w:numId="7">
    <w:abstractNumId w:val="1"/>
  </w:num>
  <w:num w:numId="8">
    <w:abstractNumId w:val="11"/>
  </w:num>
  <w:num w:numId="9">
    <w:abstractNumId w:val="3"/>
  </w:num>
  <w:num w:numId="10">
    <w:abstractNumId w:val="14"/>
  </w:num>
  <w:num w:numId="11">
    <w:abstractNumId w:val="9"/>
  </w:num>
  <w:num w:numId="12">
    <w:abstractNumId w:val="2"/>
  </w:num>
  <w:num w:numId="13">
    <w:abstractNumId w:val="5"/>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E9"/>
    <w:rsid w:val="0005232A"/>
    <w:rsid w:val="00104A15"/>
    <w:rsid w:val="00115068"/>
    <w:rsid w:val="00163752"/>
    <w:rsid w:val="0017141C"/>
    <w:rsid w:val="00222252"/>
    <w:rsid w:val="00247662"/>
    <w:rsid w:val="00260E41"/>
    <w:rsid w:val="0026175E"/>
    <w:rsid w:val="002646D2"/>
    <w:rsid w:val="002F0540"/>
    <w:rsid w:val="00322C14"/>
    <w:rsid w:val="003259A5"/>
    <w:rsid w:val="003647B6"/>
    <w:rsid w:val="003A3140"/>
    <w:rsid w:val="003C40D0"/>
    <w:rsid w:val="0047337D"/>
    <w:rsid w:val="004F0CD3"/>
    <w:rsid w:val="004F461E"/>
    <w:rsid w:val="0058541C"/>
    <w:rsid w:val="005D64E1"/>
    <w:rsid w:val="005F7B89"/>
    <w:rsid w:val="00677458"/>
    <w:rsid w:val="006907F0"/>
    <w:rsid w:val="006A01EF"/>
    <w:rsid w:val="00771C2B"/>
    <w:rsid w:val="007A25E9"/>
    <w:rsid w:val="007D5E03"/>
    <w:rsid w:val="00857FBA"/>
    <w:rsid w:val="008D057D"/>
    <w:rsid w:val="00914A57"/>
    <w:rsid w:val="009665C2"/>
    <w:rsid w:val="00971978"/>
    <w:rsid w:val="00A73027"/>
    <w:rsid w:val="00A91904"/>
    <w:rsid w:val="00AA69E6"/>
    <w:rsid w:val="00B31682"/>
    <w:rsid w:val="00B3708A"/>
    <w:rsid w:val="00BB6BE4"/>
    <w:rsid w:val="00C755A7"/>
    <w:rsid w:val="00CD72C6"/>
    <w:rsid w:val="00D3507C"/>
    <w:rsid w:val="00EB5805"/>
    <w:rsid w:val="00F240BD"/>
    <w:rsid w:val="00F96A83"/>
    <w:rsid w:val="00F96E1D"/>
    <w:rsid w:val="00FB31D2"/>
    <w:rsid w:val="00FF1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BF2EB-5936-4AA3-8ED1-551FEE6C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A25E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A25E9"/>
    <w:pPr>
      <w:ind w:left="720"/>
      <w:contextualSpacing/>
    </w:pPr>
    <w:rPr>
      <w:rFonts w:ascii="Calibri" w:eastAsia="Calibri" w:hAnsi="Calibri" w:cs="Times New Roman"/>
    </w:rPr>
  </w:style>
  <w:style w:type="paragraph" w:customStyle="1" w:styleId="Odstavecseseznamem1">
    <w:name w:val="Odstavec se seznamem1"/>
    <w:basedOn w:val="Normln"/>
    <w:uiPriority w:val="99"/>
    <w:rsid w:val="00C755A7"/>
    <w:pPr>
      <w:spacing w:after="0" w:line="240" w:lineRule="auto"/>
      <w:ind w:left="708"/>
    </w:pPr>
    <w:rPr>
      <w:rFonts w:ascii="Garamond" w:eastAsia="Times New Roman" w:hAnsi="Garamond" w:cs="Garamond"/>
      <w:sz w:val="24"/>
      <w:szCs w:val="24"/>
      <w:lang w:eastAsia="cs-CZ"/>
    </w:rPr>
  </w:style>
  <w:style w:type="paragraph" w:styleId="Bezmezer">
    <w:name w:val="No Spacing"/>
    <w:uiPriority w:val="1"/>
    <w:qFormat/>
    <w:rsid w:val="00914A57"/>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3C40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4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2525</Words>
  <Characters>14904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Knihovna Popuvky</dc:creator>
  <cp:lastModifiedBy>referent</cp:lastModifiedBy>
  <cp:revision>2</cp:revision>
  <cp:lastPrinted>2018-05-02T12:06:00Z</cp:lastPrinted>
  <dcterms:created xsi:type="dcterms:W3CDTF">2018-06-21T06:55:00Z</dcterms:created>
  <dcterms:modified xsi:type="dcterms:W3CDTF">2018-06-21T06:55:00Z</dcterms:modified>
</cp:coreProperties>
</file>